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A01841" w:rsidRPr="00040AC5" w14:paraId="12220A04" w14:textId="77777777" w:rsidTr="00EC305A">
        <w:tc>
          <w:tcPr>
            <w:tcW w:w="8856" w:type="dxa"/>
            <w:gridSpan w:val="4"/>
            <w:shd w:val="clear" w:color="auto" w:fill="B8CCE4"/>
          </w:tcPr>
          <w:p w14:paraId="0C436FBB" w14:textId="77777777" w:rsidR="00A01841" w:rsidRPr="00C51D4F" w:rsidRDefault="00A01841" w:rsidP="00EC305A">
            <w:pPr>
              <w:pStyle w:val="NoSpacing"/>
              <w:rPr>
                <w:b/>
                <w:lang w:val="sq-AL"/>
              </w:rPr>
            </w:pPr>
            <w:r w:rsidRPr="00C51D4F">
              <w:rPr>
                <w:b/>
                <w:lang w:val="sq-AL"/>
              </w:rPr>
              <w:t>Të dhëna bazike të lëndës</w:t>
            </w:r>
          </w:p>
        </w:tc>
      </w:tr>
      <w:tr w:rsidR="00A01841" w:rsidRPr="00040AC5" w14:paraId="078A7B2B" w14:textId="77777777" w:rsidTr="00EC305A">
        <w:tc>
          <w:tcPr>
            <w:tcW w:w="3617" w:type="dxa"/>
          </w:tcPr>
          <w:p w14:paraId="3EE6EDF5" w14:textId="77777777" w:rsidR="00A01841" w:rsidRPr="00C51D4F" w:rsidRDefault="00A01841" w:rsidP="00EC305A">
            <w:pPr>
              <w:pStyle w:val="NoSpacing"/>
              <w:rPr>
                <w:b/>
                <w:szCs w:val="28"/>
                <w:lang w:val="sq-AL"/>
              </w:rPr>
            </w:pPr>
            <w:r w:rsidRPr="00C51D4F">
              <w:rPr>
                <w:b/>
                <w:szCs w:val="28"/>
                <w:lang w:val="sq-AL"/>
              </w:rPr>
              <w:t xml:space="preserve">Njësia akademike: </w:t>
            </w:r>
          </w:p>
        </w:tc>
        <w:tc>
          <w:tcPr>
            <w:tcW w:w="5239" w:type="dxa"/>
            <w:gridSpan w:val="3"/>
          </w:tcPr>
          <w:p w14:paraId="3C4393D1" w14:textId="77777777" w:rsidR="00A01841" w:rsidRPr="00C51D4F" w:rsidRDefault="00A01841" w:rsidP="00EC305A">
            <w:pPr>
              <w:pStyle w:val="NoSpacing"/>
              <w:rPr>
                <w:b/>
                <w:szCs w:val="28"/>
                <w:lang w:val="sq-AL"/>
              </w:rPr>
            </w:pPr>
            <w:r w:rsidRPr="00C51D4F">
              <w:rPr>
                <w:b/>
                <w:szCs w:val="28"/>
                <w:lang w:val="sq-AL"/>
              </w:rPr>
              <w:t>Fakulteti i Gjeoshkencave</w:t>
            </w:r>
          </w:p>
        </w:tc>
      </w:tr>
      <w:tr w:rsidR="00A01841" w:rsidRPr="00040AC5" w14:paraId="5730898E" w14:textId="77777777" w:rsidTr="00EC305A">
        <w:tc>
          <w:tcPr>
            <w:tcW w:w="3617" w:type="dxa"/>
          </w:tcPr>
          <w:p w14:paraId="66A3C39C" w14:textId="77777777" w:rsidR="00A01841" w:rsidRPr="00C51D4F" w:rsidRDefault="00A01841" w:rsidP="00EC305A">
            <w:pPr>
              <w:pStyle w:val="NoSpacing"/>
              <w:rPr>
                <w:b/>
                <w:szCs w:val="28"/>
                <w:lang w:val="sq-AL"/>
              </w:rPr>
            </w:pPr>
            <w:r w:rsidRPr="00C51D4F">
              <w:rPr>
                <w:b/>
                <w:szCs w:val="28"/>
                <w:lang w:val="sq-AL"/>
              </w:rPr>
              <w:t>Titulli i lëndës:</w:t>
            </w:r>
          </w:p>
        </w:tc>
        <w:tc>
          <w:tcPr>
            <w:tcW w:w="5239" w:type="dxa"/>
            <w:gridSpan w:val="3"/>
          </w:tcPr>
          <w:p w14:paraId="33943135" w14:textId="77777777" w:rsidR="00A01841" w:rsidRPr="00C51D4F" w:rsidRDefault="00A01841" w:rsidP="00EC305A">
            <w:pPr>
              <w:pStyle w:val="NoSpacing"/>
              <w:rPr>
                <w:b/>
                <w:szCs w:val="28"/>
                <w:lang w:val="sq-AL"/>
              </w:rPr>
            </w:pPr>
            <w:r w:rsidRPr="00C51D4F">
              <w:rPr>
                <w:b/>
                <w:szCs w:val="28"/>
                <w:lang w:val="sq-AL"/>
              </w:rPr>
              <w:t>Gjeodinamika inxhinierike</w:t>
            </w:r>
          </w:p>
        </w:tc>
      </w:tr>
      <w:tr w:rsidR="00A01841" w:rsidRPr="00040AC5" w14:paraId="7CE62CCE" w14:textId="77777777" w:rsidTr="00EC305A">
        <w:tc>
          <w:tcPr>
            <w:tcW w:w="3617" w:type="dxa"/>
          </w:tcPr>
          <w:p w14:paraId="7C19FB7A" w14:textId="77777777" w:rsidR="00A01841" w:rsidRPr="00C51D4F" w:rsidRDefault="00A01841" w:rsidP="00EC305A">
            <w:pPr>
              <w:pStyle w:val="NoSpacing"/>
              <w:rPr>
                <w:b/>
                <w:szCs w:val="28"/>
                <w:lang w:val="sq-AL"/>
              </w:rPr>
            </w:pPr>
            <w:r w:rsidRPr="00C51D4F">
              <w:rPr>
                <w:b/>
                <w:szCs w:val="28"/>
                <w:lang w:val="sq-AL"/>
              </w:rPr>
              <w:t>Niveli:</w:t>
            </w:r>
          </w:p>
        </w:tc>
        <w:tc>
          <w:tcPr>
            <w:tcW w:w="5239" w:type="dxa"/>
            <w:gridSpan w:val="3"/>
          </w:tcPr>
          <w:p w14:paraId="0BD170EF" w14:textId="77777777" w:rsidR="00A01841" w:rsidRPr="00C51D4F" w:rsidRDefault="00A01841" w:rsidP="00EC305A">
            <w:pPr>
              <w:pStyle w:val="NoSpacing"/>
              <w:rPr>
                <w:b/>
                <w:szCs w:val="28"/>
                <w:lang w:val="sq-AL"/>
              </w:rPr>
            </w:pPr>
            <w:r w:rsidRPr="00C51D4F">
              <w:rPr>
                <w:b/>
                <w:szCs w:val="28"/>
                <w:lang w:val="sq-AL"/>
              </w:rPr>
              <w:t>Master</w:t>
            </w:r>
          </w:p>
        </w:tc>
      </w:tr>
      <w:tr w:rsidR="00A01841" w:rsidRPr="00040AC5" w14:paraId="0D35D492" w14:textId="77777777" w:rsidTr="00EC305A">
        <w:tc>
          <w:tcPr>
            <w:tcW w:w="3617" w:type="dxa"/>
          </w:tcPr>
          <w:p w14:paraId="2551CC94" w14:textId="77777777" w:rsidR="00A01841" w:rsidRPr="00C51D4F" w:rsidRDefault="00A01841" w:rsidP="00EC305A">
            <w:pPr>
              <w:pStyle w:val="NoSpacing"/>
              <w:rPr>
                <w:b/>
                <w:szCs w:val="28"/>
                <w:lang w:val="sq-AL"/>
              </w:rPr>
            </w:pPr>
            <w:r w:rsidRPr="00C51D4F">
              <w:rPr>
                <w:b/>
                <w:szCs w:val="28"/>
                <w:lang w:val="sq-AL"/>
              </w:rPr>
              <w:t>Statusi lëndës:</w:t>
            </w:r>
          </w:p>
        </w:tc>
        <w:tc>
          <w:tcPr>
            <w:tcW w:w="5239" w:type="dxa"/>
            <w:gridSpan w:val="3"/>
          </w:tcPr>
          <w:p w14:paraId="4E22196A" w14:textId="77777777" w:rsidR="00A01841" w:rsidRPr="00C51D4F" w:rsidRDefault="00A01841" w:rsidP="00EC305A">
            <w:pPr>
              <w:pStyle w:val="NoSpacing"/>
              <w:rPr>
                <w:b/>
                <w:szCs w:val="28"/>
                <w:lang w:val="sq-AL"/>
              </w:rPr>
            </w:pPr>
            <w:r w:rsidRPr="00C51D4F">
              <w:rPr>
                <w:b/>
                <w:szCs w:val="28"/>
                <w:lang w:val="sq-AL"/>
              </w:rPr>
              <w:t>Obligative</w:t>
            </w:r>
          </w:p>
        </w:tc>
      </w:tr>
      <w:tr w:rsidR="00A01841" w:rsidRPr="00040AC5" w14:paraId="69F4530E" w14:textId="77777777" w:rsidTr="00EC305A">
        <w:tc>
          <w:tcPr>
            <w:tcW w:w="3617" w:type="dxa"/>
          </w:tcPr>
          <w:p w14:paraId="6528AF71" w14:textId="77777777" w:rsidR="00A01841" w:rsidRPr="00C51D4F" w:rsidRDefault="00A01841" w:rsidP="00EC305A">
            <w:pPr>
              <w:pStyle w:val="NoSpacing"/>
              <w:rPr>
                <w:b/>
                <w:szCs w:val="28"/>
                <w:lang w:val="sq-AL"/>
              </w:rPr>
            </w:pPr>
            <w:r w:rsidRPr="00C51D4F">
              <w:rPr>
                <w:b/>
                <w:szCs w:val="28"/>
                <w:lang w:val="sq-AL"/>
              </w:rPr>
              <w:t>Viti i studimeve:</w:t>
            </w:r>
          </w:p>
        </w:tc>
        <w:tc>
          <w:tcPr>
            <w:tcW w:w="5239" w:type="dxa"/>
            <w:gridSpan w:val="3"/>
          </w:tcPr>
          <w:p w14:paraId="64DF6A0D" w14:textId="77777777" w:rsidR="00A01841" w:rsidRPr="00C51D4F" w:rsidRDefault="00A01841" w:rsidP="00EC305A">
            <w:pPr>
              <w:pStyle w:val="NoSpacing"/>
              <w:rPr>
                <w:b/>
                <w:szCs w:val="28"/>
                <w:lang w:val="sq-AL"/>
              </w:rPr>
            </w:pPr>
            <w:r w:rsidRPr="00C51D4F">
              <w:rPr>
                <w:b/>
                <w:szCs w:val="28"/>
                <w:lang w:val="sq-AL"/>
              </w:rPr>
              <w:t>I</w:t>
            </w:r>
            <w:bookmarkStart w:id="0" w:name="_GoBack"/>
            <w:bookmarkEnd w:id="0"/>
          </w:p>
        </w:tc>
      </w:tr>
      <w:tr w:rsidR="00A01841" w:rsidRPr="00040AC5" w14:paraId="0BE61095" w14:textId="77777777" w:rsidTr="00EC305A">
        <w:tc>
          <w:tcPr>
            <w:tcW w:w="3617" w:type="dxa"/>
          </w:tcPr>
          <w:p w14:paraId="5D233439" w14:textId="77777777" w:rsidR="00A01841" w:rsidRPr="00C51D4F" w:rsidRDefault="00A01841" w:rsidP="00EC305A">
            <w:pPr>
              <w:pStyle w:val="NoSpacing"/>
              <w:rPr>
                <w:b/>
                <w:szCs w:val="28"/>
                <w:lang w:val="sq-AL"/>
              </w:rPr>
            </w:pPr>
            <w:r w:rsidRPr="00C51D4F">
              <w:rPr>
                <w:b/>
                <w:szCs w:val="28"/>
                <w:lang w:val="sq-AL"/>
              </w:rPr>
              <w:t>Numri i orëve në javë:</w:t>
            </w:r>
          </w:p>
        </w:tc>
        <w:tc>
          <w:tcPr>
            <w:tcW w:w="5239" w:type="dxa"/>
            <w:gridSpan w:val="3"/>
          </w:tcPr>
          <w:p w14:paraId="2A975D61" w14:textId="77777777" w:rsidR="00A01841" w:rsidRPr="00C51D4F" w:rsidRDefault="00A01841" w:rsidP="00EC305A">
            <w:pPr>
              <w:pStyle w:val="NoSpacing"/>
              <w:rPr>
                <w:b/>
                <w:szCs w:val="28"/>
                <w:lang w:val="sq-AL"/>
              </w:rPr>
            </w:pPr>
            <w:r w:rsidRPr="00C51D4F">
              <w:rPr>
                <w:b/>
                <w:szCs w:val="28"/>
                <w:lang w:val="sq-AL"/>
              </w:rPr>
              <w:t>2+2</w:t>
            </w:r>
          </w:p>
        </w:tc>
      </w:tr>
      <w:tr w:rsidR="00A01841" w:rsidRPr="00040AC5" w14:paraId="6E30BD93" w14:textId="77777777" w:rsidTr="00EC305A">
        <w:tc>
          <w:tcPr>
            <w:tcW w:w="3617" w:type="dxa"/>
          </w:tcPr>
          <w:p w14:paraId="1416DC67" w14:textId="77777777" w:rsidR="00A01841" w:rsidRPr="00C51D4F" w:rsidRDefault="00A01841" w:rsidP="00EC305A">
            <w:pPr>
              <w:pStyle w:val="NoSpacing"/>
              <w:rPr>
                <w:b/>
                <w:szCs w:val="28"/>
                <w:lang w:val="sq-AL"/>
              </w:rPr>
            </w:pPr>
            <w:r w:rsidRPr="00C51D4F">
              <w:rPr>
                <w:b/>
                <w:szCs w:val="28"/>
                <w:lang w:val="sq-AL"/>
              </w:rPr>
              <w:t>Vlera në kredi – ECTS:</w:t>
            </w:r>
          </w:p>
        </w:tc>
        <w:tc>
          <w:tcPr>
            <w:tcW w:w="5239" w:type="dxa"/>
            <w:gridSpan w:val="3"/>
          </w:tcPr>
          <w:p w14:paraId="4C121EB4" w14:textId="77777777" w:rsidR="00A01841" w:rsidRPr="00C51D4F" w:rsidRDefault="00A01841" w:rsidP="00EC305A">
            <w:pPr>
              <w:pStyle w:val="NoSpacing"/>
              <w:rPr>
                <w:b/>
                <w:szCs w:val="28"/>
                <w:lang w:val="sq-AL"/>
              </w:rPr>
            </w:pPr>
            <w:r w:rsidRPr="00C51D4F">
              <w:rPr>
                <w:b/>
                <w:szCs w:val="28"/>
                <w:lang w:val="sq-AL"/>
              </w:rPr>
              <w:t>6</w:t>
            </w:r>
          </w:p>
        </w:tc>
      </w:tr>
      <w:tr w:rsidR="00A01841" w:rsidRPr="00040AC5" w14:paraId="3CC21D83" w14:textId="77777777" w:rsidTr="00EC305A">
        <w:tc>
          <w:tcPr>
            <w:tcW w:w="3617" w:type="dxa"/>
          </w:tcPr>
          <w:p w14:paraId="5EE5969A" w14:textId="77777777" w:rsidR="00A01841" w:rsidRPr="00C51D4F" w:rsidRDefault="00A01841" w:rsidP="00EC305A">
            <w:pPr>
              <w:pStyle w:val="NoSpacing"/>
              <w:rPr>
                <w:b/>
                <w:szCs w:val="28"/>
                <w:lang w:val="sq-AL"/>
              </w:rPr>
            </w:pPr>
            <w:r w:rsidRPr="00C51D4F">
              <w:rPr>
                <w:b/>
                <w:szCs w:val="28"/>
                <w:lang w:val="sq-AL"/>
              </w:rPr>
              <w:t>Koha / lokacioni:</w:t>
            </w:r>
          </w:p>
        </w:tc>
        <w:tc>
          <w:tcPr>
            <w:tcW w:w="5239" w:type="dxa"/>
            <w:gridSpan w:val="3"/>
          </w:tcPr>
          <w:p w14:paraId="28CF88DC" w14:textId="17D803AF" w:rsidR="00A01841" w:rsidRPr="00C51D4F" w:rsidRDefault="00A01841" w:rsidP="00EC305A">
            <w:pPr>
              <w:pStyle w:val="NoSpacing"/>
              <w:rPr>
                <w:b/>
                <w:szCs w:val="28"/>
                <w:lang w:val="sq-AL"/>
              </w:rPr>
            </w:pPr>
          </w:p>
        </w:tc>
      </w:tr>
      <w:tr w:rsidR="00A01841" w:rsidRPr="00040AC5" w14:paraId="276F97F8" w14:textId="77777777" w:rsidTr="00EC305A">
        <w:tc>
          <w:tcPr>
            <w:tcW w:w="3617" w:type="dxa"/>
          </w:tcPr>
          <w:p w14:paraId="7DF31044" w14:textId="77777777" w:rsidR="00A01841" w:rsidRPr="00C51D4F" w:rsidRDefault="00A01841" w:rsidP="00EC305A">
            <w:pPr>
              <w:pStyle w:val="NoSpacing"/>
              <w:rPr>
                <w:b/>
                <w:szCs w:val="28"/>
                <w:lang w:val="sq-AL"/>
              </w:rPr>
            </w:pPr>
            <w:r w:rsidRPr="00C51D4F">
              <w:rPr>
                <w:b/>
                <w:szCs w:val="28"/>
                <w:lang w:val="sq-AL"/>
              </w:rPr>
              <w:t>Mësimdhënësi i lëndës:</w:t>
            </w:r>
          </w:p>
        </w:tc>
        <w:tc>
          <w:tcPr>
            <w:tcW w:w="5239" w:type="dxa"/>
            <w:gridSpan w:val="3"/>
          </w:tcPr>
          <w:p w14:paraId="70C3ED32" w14:textId="292B8296" w:rsidR="00A01841" w:rsidRPr="00C51D4F" w:rsidRDefault="008261C2" w:rsidP="00EC305A">
            <w:pPr>
              <w:pStyle w:val="NoSpacing"/>
              <w:rPr>
                <w:b/>
                <w:szCs w:val="28"/>
                <w:lang w:val="sq-AL"/>
              </w:rPr>
            </w:pPr>
            <w:r w:rsidRPr="00C51D4F">
              <w:rPr>
                <w:b/>
                <w:szCs w:val="28"/>
                <w:lang w:val="sq-AL"/>
              </w:rPr>
              <w:t xml:space="preserve">Prof </w:t>
            </w:r>
            <w:r w:rsidR="00A01841" w:rsidRPr="00C51D4F">
              <w:rPr>
                <w:b/>
                <w:szCs w:val="28"/>
                <w:lang w:val="sq-AL"/>
              </w:rPr>
              <w:t>Dr.Zenun Elezaj</w:t>
            </w:r>
          </w:p>
        </w:tc>
      </w:tr>
      <w:tr w:rsidR="00A01841" w:rsidRPr="00040AC5" w14:paraId="7CBF8C18" w14:textId="77777777" w:rsidTr="00EC305A">
        <w:tc>
          <w:tcPr>
            <w:tcW w:w="3617" w:type="dxa"/>
          </w:tcPr>
          <w:p w14:paraId="7F25C1DB" w14:textId="77777777" w:rsidR="00A01841" w:rsidRPr="00C51D4F" w:rsidRDefault="00A01841" w:rsidP="00EC305A">
            <w:pPr>
              <w:pStyle w:val="NoSpacing"/>
              <w:rPr>
                <w:b/>
                <w:szCs w:val="28"/>
                <w:lang w:val="sq-AL"/>
              </w:rPr>
            </w:pPr>
            <w:r w:rsidRPr="00C51D4F">
              <w:rPr>
                <w:b/>
                <w:szCs w:val="28"/>
                <w:lang w:val="sq-AL"/>
              </w:rPr>
              <w:t xml:space="preserve">Detajet kontaktuese: </w:t>
            </w:r>
          </w:p>
        </w:tc>
        <w:tc>
          <w:tcPr>
            <w:tcW w:w="5239" w:type="dxa"/>
            <w:gridSpan w:val="3"/>
          </w:tcPr>
          <w:p w14:paraId="668AFAAC" w14:textId="4A724719" w:rsidR="00A01841" w:rsidRPr="00C51D4F" w:rsidRDefault="008261C2" w:rsidP="00EC305A">
            <w:pPr>
              <w:pStyle w:val="NoSpacing"/>
              <w:rPr>
                <w:b/>
                <w:szCs w:val="28"/>
                <w:lang w:val="sq-AL"/>
              </w:rPr>
            </w:pPr>
            <w:hyperlink r:id="rId5" w:history="1">
              <w:r w:rsidRPr="00C51D4F">
                <w:rPr>
                  <w:rStyle w:val="Hyperlink"/>
                </w:rPr>
                <w:t>z</w:t>
              </w:r>
              <w:r w:rsidRPr="00C51D4F">
                <w:rPr>
                  <w:rStyle w:val="Hyperlink"/>
                  <w:b/>
                  <w:szCs w:val="28"/>
                  <w:lang w:val="sq-AL"/>
                </w:rPr>
                <w:t>enun.elezaj@umib.net</w:t>
              </w:r>
            </w:hyperlink>
            <w:r w:rsidRPr="00C51D4F">
              <w:rPr>
                <w:b/>
                <w:szCs w:val="28"/>
                <w:lang w:val="sq-AL"/>
              </w:rPr>
              <w:t xml:space="preserve"> </w:t>
            </w:r>
            <w:r w:rsidR="00A01841" w:rsidRPr="00C51D4F">
              <w:rPr>
                <w:b/>
                <w:szCs w:val="28"/>
                <w:lang w:val="sq-AL"/>
              </w:rPr>
              <w:t>044 138 905</w:t>
            </w:r>
          </w:p>
        </w:tc>
      </w:tr>
      <w:tr w:rsidR="00A01841" w:rsidRPr="00040AC5" w14:paraId="3917E195" w14:textId="77777777" w:rsidTr="00EC305A">
        <w:tc>
          <w:tcPr>
            <w:tcW w:w="8856" w:type="dxa"/>
            <w:gridSpan w:val="4"/>
            <w:shd w:val="clear" w:color="auto" w:fill="B8CCE4"/>
          </w:tcPr>
          <w:p w14:paraId="5B6E7F56" w14:textId="77777777" w:rsidR="00A01841" w:rsidRPr="00040AC5" w:rsidRDefault="00A01841" w:rsidP="00EC305A">
            <w:pPr>
              <w:pStyle w:val="NoSpacing"/>
              <w:rPr>
                <w:rFonts w:ascii="Calibri" w:hAnsi="Calibri"/>
                <w:lang w:val="sq-AL"/>
              </w:rPr>
            </w:pPr>
          </w:p>
        </w:tc>
      </w:tr>
      <w:tr w:rsidR="00A01841" w:rsidRPr="00040AC5" w14:paraId="61AB8639" w14:textId="77777777" w:rsidTr="00EC305A">
        <w:tc>
          <w:tcPr>
            <w:tcW w:w="3617" w:type="dxa"/>
          </w:tcPr>
          <w:p w14:paraId="6435D4B6" w14:textId="77777777" w:rsidR="00A01841" w:rsidRPr="00040AC5" w:rsidRDefault="00A01841" w:rsidP="00EC305A">
            <w:pPr>
              <w:pStyle w:val="NoSpacing"/>
              <w:rPr>
                <w:rFonts w:ascii="Calibri" w:hAnsi="Calibri"/>
                <w:b/>
                <w:lang w:val="sq-AL"/>
              </w:rPr>
            </w:pPr>
            <w:r w:rsidRPr="00040AC5">
              <w:rPr>
                <w:rFonts w:ascii="Calibri" w:hAnsi="Calibri"/>
                <w:b/>
                <w:lang w:val="sq-AL"/>
              </w:rPr>
              <w:t>Përshkrimi i lëndës</w:t>
            </w:r>
          </w:p>
          <w:p w14:paraId="002E442E" w14:textId="77777777" w:rsidR="00A01841" w:rsidRPr="00040AC5" w:rsidRDefault="00A01841" w:rsidP="00EC305A">
            <w:pPr>
              <w:pStyle w:val="NoSpacing"/>
              <w:rPr>
                <w:rFonts w:ascii="Calibri" w:hAnsi="Calibri"/>
                <w:b/>
                <w:lang w:val="sq-AL"/>
              </w:rPr>
            </w:pPr>
          </w:p>
        </w:tc>
        <w:tc>
          <w:tcPr>
            <w:tcW w:w="5239" w:type="dxa"/>
            <w:gridSpan w:val="3"/>
          </w:tcPr>
          <w:p w14:paraId="09FA4812" w14:textId="77777777" w:rsidR="00A01841" w:rsidRPr="00922C44" w:rsidRDefault="00A01841" w:rsidP="00EC305A">
            <w:pPr>
              <w:pStyle w:val="BodyText"/>
              <w:spacing w:before="100" w:after="120"/>
              <w:rPr>
                <w:rFonts w:ascii="Calibri" w:hAnsi="Calibri"/>
                <w:sz w:val="22"/>
                <w:lang w:val="sq-AL"/>
              </w:rPr>
            </w:pPr>
            <w:r w:rsidRPr="00922C44">
              <w:rPr>
                <w:rFonts w:ascii="Calibri" w:hAnsi="Calibri"/>
                <w:sz w:val="22"/>
                <w:lang w:val="sq-AL"/>
              </w:rPr>
              <w:t>Gjeodinamika Inxhinierike është një bazë e mirë për njohjen dhe identifikimin e proceseve gjeodinamike, të cilat janë shkaktarët kryesor për lindjen e dukurive gjeologjike.</w:t>
            </w:r>
          </w:p>
        </w:tc>
      </w:tr>
      <w:tr w:rsidR="00A01841" w:rsidRPr="00040AC5" w14:paraId="52CB1669" w14:textId="77777777" w:rsidTr="00EC305A">
        <w:tc>
          <w:tcPr>
            <w:tcW w:w="3617" w:type="dxa"/>
          </w:tcPr>
          <w:p w14:paraId="0C491CF5" w14:textId="77777777" w:rsidR="00A01841" w:rsidRPr="00040AC5" w:rsidRDefault="00A01841" w:rsidP="00EC305A">
            <w:pPr>
              <w:pStyle w:val="NoSpacing"/>
              <w:rPr>
                <w:rFonts w:ascii="Calibri" w:hAnsi="Calibri"/>
                <w:b/>
                <w:lang w:val="sq-AL"/>
              </w:rPr>
            </w:pPr>
            <w:r w:rsidRPr="00040AC5">
              <w:rPr>
                <w:rFonts w:ascii="Calibri" w:hAnsi="Calibri"/>
                <w:b/>
                <w:lang w:val="sq-AL"/>
              </w:rPr>
              <w:t>Qëllimet e lëndës:</w:t>
            </w:r>
          </w:p>
        </w:tc>
        <w:tc>
          <w:tcPr>
            <w:tcW w:w="5239" w:type="dxa"/>
            <w:gridSpan w:val="3"/>
          </w:tcPr>
          <w:p w14:paraId="6BE8888A" w14:textId="77777777" w:rsidR="00A01841" w:rsidRPr="00922C44" w:rsidRDefault="00A01841" w:rsidP="00EC305A">
            <w:pPr>
              <w:rPr>
                <w:rFonts w:ascii="Calibri" w:hAnsi="Calibri"/>
                <w:lang w:val="sq-AL"/>
              </w:rPr>
            </w:pPr>
            <w:r w:rsidRPr="00922C44">
              <w:rPr>
                <w:rFonts w:ascii="Calibri" w:hAnsi="Calibri" w:cs="Arial"/>
                <w:shd w:val="clear" w:color="auto" w:fill="FFFFFF"/>
                <w:lang w:val="sq-AL"/>
              </w:rPr>
              <w:t>Arritja e njohurive të mjaftueshme lidhur me proceset gjeodinamike, kushtet formimit, zhvillimi dhe masat për sanimin e tyre.</w:t>
            </w:r>
            <w:r w:rsidRPr="00922C44">
              <w:rPr>
                <w:rFonts w:ascii="Calibri" w:hAnsi="Calibri"/>
                <w:lang w:val="sq-AL"/>
              </w:rPr>
              <w:t xml:space="preserve"> </w:t>
            </w:r>
          </w:p>
        </w:tc>
      </w:tr>
      <w:tr w:rsidR="00A01841" w:rsidRPr="00040AC5" w14:paraId="0F289013" w14:textId="77777777" w:rsidTr="00EC305A">
        <w:tc>
          <w:tcPr>
            <w:tcW w:w="3617" w:type="dxa"/>
          </w:tcPr>
          <w:p w14:paraId="542792C9" w14:textId="77777777" w:rsidR="00A01841" w:rsidRPr="00040AC5" w:rsidRDefault="00A01841" w:rsidP="00EC305A">
            <w:pPr>
              <w:pStyle w:val="NoSpacing"/>
              <w:rPr>
                <w:rFonts w:ascii="Calibri" w:hAnsi="Calibri"/>
                <w:b/>
                <w:lang w:val="sq-AL"/>
              </w:rPr>
            </w:pPr>
            <w:r w:rsidRPr="00040AC5">
              <w:rPr>
                <w:rFonts w:ascii="Calibri" w:hAnsi="Calibri"/>
                <w:b/>
                <w:lang w:val="sq-AL"/>
              </w:rPr>
              <w:t>Rezultatet e pritura të nxënies:</w:t>
            </w:r>
          </w:p>
          <w:p w14:paraId="0D36FE4B" w14:textId="77777777" w:rsidR="00A01841" w:rsidRPr="00040AC5" w:rsidRDefault="00A01841" w:rsidP="00EC305A">
            <w:pPr>
              <w:pStyle w:val="NoSpacing"/>
              <w:rPr>
                <w:rFonts w:ascii="Calibri" w:hAnsi="Calibri"/>
                <w:b/>
                <w:lang w:val="sq-AL"/>
              </w:rPr>
            </w:pPr>
          </w:p>
        </w:tc>
        <w:tc>
          <w:tcPr>
            <w:tcW w:w="5239" w:type="dxa"/>
            <w:gridSpan w:val="3"/>
          </w:tcPr>
          <w:p w14:paraId="11C62B7C" w14:textId="77777777" w:rsidR="00A01841" w:rsidRPr="00922C44" w:rsidRDefault="00A01841" w:rsidP="00EC305A">
            <w:pPr>
              <w:rPr>
                <w:rFonts w:ascii="Calibri" w:hAnsi="Calibri"/>
                <w:lang w:val="sq-AL"/>
              </w:rPr>
            </w:pPr>
            <w:r w:rsidRPr="00922C44">
              <w:rPr>
                <w:rFonts w:ascii="Calibri" w:hAnsi="Calibri"/>
                <w:lang w:val="sq-AL"/>
              </w:rPr>
              <w:t>Pas përfundimit të këtij kursi (lënde), studentet do të jenë në gjendje:</w:t>
            </w:r>
          </w:p>
          <w:p w14:paraId="7A7EFC46" w14:textId="77777777" w:rsidR="00A01841" w:rsidRPr="00922C44" w:rsidRDefault="00A01841" w:rsidP="00A01841">
            <w:pPr>
              <w:numPr>
                <w:ilvl w:val="0"/>
                <w:numId w:val="1"/>
              </w:numPr>
              <w:spacing w:after="0" w:line="240" w:lineRule="auto"/>
              <w:rPr>
                <w:rFonts w:ascii="Calibri" w:hAnsi="Calibri"/>
                <w:lang w:val="sq-AL"/>
              </w:rPr>
            </w:pPr>
            <w:r w:rsidRPr="00922C44">
              <w:rPr>
                <w:rFonts w:ascii="Calibri" w:hAnsi="Calibri"/>
                <w:lang w:val="sq-AL"/>
              </w:rPr>
              <w:t xml:space="preserve">Ti </w:t>
            </w:r>
            <w:r>
              <w:rPr>
                <w:rFonts w:ascii="Calibri" w:hAnsi="Calibri"/>
                <w:lang w:val="sq-AL"/>
              </w:rPr>
              <w:t>shpjegojnë</w:t>
            </w:r>
            <w:r w:rsidRPr="00922C44">
              <w:rPr>
                <w:rFonts w:ascii="Calibri" w:hAnsi="Calibri"/>
                <w:lang w:val="sq-AL"/>
              </w:rPr>
              <w:t xml:space="preserve"> proceset gjeodinamike.</w:t>
            </w:r>
          </w:p>
          <w:p w14:paraId="74A10D86" w14:textId="77777777" w:rsidR="00A01841" w:rsidRPr="00922C44" w:rsidRDefault="00A01841" w:rsidP="00A01841">
            <w:pPr>
              <w:numPr>
                <w:ilvl w:val="0"/>
                <w:numId w:val="1"/>
              </w:numPr>
              <w:spacing w:after="0" w:line="240" w:lineRule="auto"/>
              <w:rPr>
                <w:rFonts w:ascii="Calibri" w:hAnsi="Calibri"/>
                <w:lang w:val="sq-AL"/>
              </w:rPr>
            </w:pPr>
            <w:r w:rsidRPr="00922C44">
              <w:rPr>
                <w:rFonts w:ascii="Calibri" w:hAnsi="Calibri"/>
                <w:lang w:val="sq-AL"/>
              </w:rPr>
              <w:t xml:space="preserve">Kryejnë hulumtimet gjeologjike lidhur me proceset gjeodinamike. </w:t>
            </w:r>
          </w:p>
          <w:p w14:paraId="6190D6DF" w14:textId="77777777" w:rsidR="00A01841" w:rsidRPr="00922C44" w:rsidRDefault="00A01841" w:rsidP="00A01841">
            <w:pPr>
              <w:numPr>
                <w:ilvl w:val="0"/>
                <w:numId w:val="1"/>
              </w:numPr>
              <w:spacing w:after="0" w:line="240" w:lineRule="auto"/>
              <w:rPr>
                <w:rFonts w:ascii="Calibri" w:hAnsi="Calibri"/>
                <w:lang w:val="sq-AL"/>
              </w:rPr>
            </w:pPr>
            <w:r>
              <w:rPr>
                <w:rFonts w:ascii="Calibri" w:hAnsi="Calibri"/>
                <w:lang w:val="sq-AL"/>
              </w:rPr>
              <w:t>Paraqesin</w:t>
            </w:r>
            <w:r w:rsidRPr="00922C44">
              <w:rPr>
                <w:rFonts w:ascii="Calibri" w:hAnsi="Calibri"/>
                <w:lang w:val="sq-AL"/>
              </w:rPr>
              <w:t xml:space="preserve"> rekomandimet e nevojshme për sanimin e tyre.</w:t>
            </w:r>
          </w:p>
          <w:p w14:paraId="0C901955" w14:textId="77777777" w:rsidR="00A01841" w:rsidRPr="00922C44" w:rsidRDefault="00A01841" w:rsidP="00A01841">
            <w:pPr>
              <w:numPr>
                <w:ilvl w:val="0"/>
                <w:numId w:val="1"/>
              </w:numPr>
              <w:spacing w:after="0" w:line="240" w:lineRule="auto"/>
              <w:rPr>
                <w:rFonts w:ascii="Calibri" w:hAnsi="Calibri"/>
                <w:lang w:val="sq-AL"/>
              </w:rPr>
            </w:pPr>
            <w:r w:rsidRPr="00922C44">
              <w:rPr>
                <w:rFonts w:ascii="Calibri" w:hAnsi="Calibri"/>
                <w:lang w:val="sq-AL"/>
              </w:rPr>
              <w:t>Hartojnë raporte profesionale lidhur me proceset gjeodinamike për zonën e studiuar.</w:t>
            </w:r>
          </w:p>
        </w:tc>
      </w:tr>
      <w:tr w:rsidR="00A01841" w:rsidRPr="00040AC5" w14:paraId="065396B1" w14:textId="77777777" w:rsidTr="00EC305A">
        <w:tc>
          <w:tcPr>
            <w:tcW w:w="8856" w:type="dxa"/>
            <w:gridSpan w:val="4"/>
            <w:shd w:val="clear" w:color="auto" w:fill="B8CCE4"/>
          </w:tcPr>
          <w:p w14:paraId="222BD33D" w14:textId="77777777" w:rsidR="00A01841" w:rsidRPr="00040AC5" w:rsidRDefault="00A01841" w:rsidP="00EC305A">
            <w:pPr>
              <w:pStyle w:val="NoSpacing"/>
              <w:rPr>
                <w:rFonts w:ascii="Calibri" w:hAnsi="Calibri"/>
                <w:i/>
                <w:sz w:val="22"/>
                <w:szCs w:val="22"/>
                <w:lang w:val="sq-AL"/>
              </w:rPr>
            </w:pPr>
          </w:p>
        </w:tc>
      </w:tr>
      <w:tr w:rsidR="00A01841" w:rsidRPr="00040AC5" w14:paraId="62C918C1" w14:textId="77777777" w:rsidTr="00EC305A">
        <w:tc>
          <w:tcPr>
            <w:tcW w:w="8856" w:type="dxa"/>
            <w:gridSpan w:val="4"/>
            <w:shd w:val="clear" w:color="auto" w:fill="B8CCE4"/>
          </w:tcPr>
          <w:p w14:paraId="4FC8BB5F" w14:textId="77777777" w:rsidR="00A01841" w:rsidRPr="00040AC5" w:rsidRDefault="00A01841" w:rsidP="00EC305A">
            <w:pPr>
              <w:pStyle w:val="NoSpacing"/>
              <w:jc w:val="center"/>
              <w:rPr>
                <w:rFonts w:ascii="Calibri" w:hAnsi="Calibri"/>
                <w:b/>
                <w:lang w:val="sq-AL"/>
              </w:rPr>
            </w:pPr>
            <w:r w:rsidRPr="00040AC5">
              <w:rPr>
                <w:rFonts w:ascii="Calibri" w:hAnsi="Calibri"/>
                <w:b/>
                <w:lang w:val="sq-AL"/>
              </w:rPr>
              <w:t>Kontributi nё ngarkesёn e studentit ( gjё qё duhet tё korrespondoj me rezultatet e tё nxёnit tё studentit)</w:t>
            </w:r>
          </w:p>
        </w:tc>
      </w:tr>
      <w:tr w:rsidR="00A01841" w:rsidRPr="00040AC5" w14:paraId="2E05B218" w14:textId="77777777" w:rsidTr="00EC305A">
        <w:tc>
          <w:tcPr>
            <w:tcW w:w="3617" w:type="dxa"/>
            <w:tcBorders>
              <w:right w:val="single" w:sz="4" w:space="0" w:color="auto"/>
            </w:tcBorders>
            <w:shd w:val="clear" w:color="auto" w:fill="B8CCE4"/>
          </w:tcPr>
          <w:p w14:paraId="57C79DDF" w14:textId="77777777" w:rsidR="00A01841" w:rsidRPr="00040AC5" w:rsidRDefault="00A01841" w:rsidP="00EC305A">
            <w:pPr>
              <w:rPr>
                <w:rFonts w:ascii="Calibri" w:hAnsi="Calibri" w:cs="Arial"/>
                <w:b/>
                <w:lang w:val="sq-AL"/>
              </w:rPr>
            </w:pPr>
            <w:r w:rsidRPr="00040AC5">
              <w:rPr>
                <w:rFonts w:ascii="Calibri" w:hAnsi="Calibri" w:cs="Arial"/>
                <w:b/>
                <w:lang w:val="sq-AL"/>
              </w:rPr>
              <w:t xml:space="preserve">Aktiviteti </w:t>
            </w:r>
          </w:p>
        </w:tc>
        <w:tc>
          <w:tcPr>
            <w:tcW w:w="1425" w:type="dxa"/>
            <w:tcBorders>
              <w:left w:val="single" w:sz="4" w:space="0" w:color="auto"/>
              <w:right w:val="single" w:sz="4" w:space="0" w:color="auto"/>
            </w:tcBorders>
            <w:shd w:val="clear" w:color="auto" w:fill="B8CCE4"/>
          </w:tcPr>
          <w:p w14:paraId="20005439" w14:textId="77777777" w:rsidR="00A01841" w:rsidRPr="00040AC5" w:rsidRDefault="00A01841" w:rsidP="00EC305A">
            <w:pPr>
              <w:rPr>
                <w:rFonts w:ascii="Calibri" w:hAnsi="Calibri" w:cs="Arial"/>
                <w:b/>
                <w:lang w:val="sq-AL"/>
              </w:rPr>
            </w:pPr>
            <w:r w:rsidRPr="00040AC5">
              <w:rPr>
                <w:rFonts w:ascii="Calibri" w:hAnsi="Calibri" w:cs="Arial"/>
                <w:b/>
                <w:lang w:val="sq-AL"/>
              </w:rPr>
              <w:t xml:space="preserve">Orë </w:t>
            </w:r>
          </w:p>
        </w:tc>
        <w:tc>
          <w:tcPr>
            <w:tcW w:w="1770" w:type="dxa"/>
            <w:tcBorders>
              <w:left w:val="single" w:sz="4" w:space="0" w:color="auto"/>
              <w:right w:val="single" w:sz="4" w:space="0" w:color="auto"/>
            </w:tcBorders>
            <w:shd w:val="clear" w:color="auto" w:fill="B8CCE4"/>
          </w:tcPr>
          <w:p w14:paraId="47ABCAE0" w14:textId="77777777" w:rsidR="00A01841" w:rsidRPr="00040AC5" w:rsidRDefault="00A01841" w:rsidP="00EC305A">
            <w:pPr>
              <w:rPr>
                <w:rFonts w:ascii="Calibri" w:hAnsi="Calibri" w:cs="Arial"/>
                <w:b/>
                <w:lang w:val="sq-AL"/>
              </w:rPr>
            </w:pPr>
            <w:r w:rsidRPr="00040AC5">
              <w:rPr>
                <w:rFonts w:ascii="Calibri" w:hAnsi="Calibri" w:cs="Arial"/>
                <w:b/>
                <w:lang w:val="sq-AL"/>
              </w:rPr>
              <w:t xml:space="preserve"> Ditë/javë  </w:t>
            </w:r>
          </w:p>
        </w:tc>
        <w:tc>
          <w:tcPr>
            <w:tcW w:w="2044" w:type="dxa"/>
            <w:tcBorders>
              <w:left w:val="single" w:sz="4" w:space="0" w:color="auto"/>
            </w:tcBorders>
            <w:shd w:val="clear" w:color="auto" w:fill="B8CCE4"/>
          </w:tcPr>
          <w:p w14:paraId="2492C7BF" w14:textId="77777777" w:rsidR="00A01841" w:rsidRPr="00040AC5" w:rsidRDefault="00A01841" w:rsidP="00EC305A">
            <w:pPr>
              <w:rPr>
                <w:rFonts w:ascii="Calibri" w:hAnsi="Calibri" w:cs="Arial"/>
                <w:b/>
                <w:lang w:val="sq-AL"/>
              </w:rPr>
            </w:pPr>
            <w:r w:rsidRPr="00040AC5">
              <w:rPr>
                <w:rFonts w:ascii="Calibri" w:hAnsi="Calibri" w:cs="Arial"/>
                <w:b/>
                <w:lang w:val="sq-AL"/>
              </w:rPr>
              <w:t>Gjithësej</w:t>
            </w:r>
          </w:p>
        </w:tc>
      </w:tr>
      <w:tr w:rsidR="00A01841" w:rsidRPr="00040AC5" w14:paraId="5D8DF757" w14:textId="77777777" w:rsidTr="00EC305A">
        <w:tc>
          <w:tcPr>
            <w:tcW w:w="3617" w:type="dxa"/>
            <w:tcBorders>
              <w:right w:val="single" w:sz="4" w:space="0" w:color="auto"/>
            </w:tcBorders>
            <w:shd w:val="clear" w:color="auto" w:fill="FFFFFF"/>
          </w:tcPr>
          <w:p w14:paraId="2B8E160A" w14:textId="77777777" w:rsidR="00A01841" w:rsidRPr="00040AC5" w:rsidRDefault="00A01841" w:rsidP="00EC305A">
            <w:pPr>
              <w:rPr>
                <w:rFonts w:ascii="Calibri" w:hAnsi="Calibri" w:cs="Arial"/>
                <w:lang w:val="sq-AL"/>
              </w:rPr>
            </w:pPr>
            <w:r w:rsidRPr="00040AC5">
              <w:rPr>
                <w:rFonts w:ascii="Calibri" w:hAnsi="Calibri" w:cs="Arial"/>
                <w:lang w:val="sq-AL"/>
              </w:rPr>
              <w:t>Ligjërata</w:t>
            </w:r>
          </w:p>
        </w:tc>
        <w:tc>
          <w:tcPr>
            <w:tcW w:w="1425" w:type="dxa"/>
            <w:tcBorders>
              <w:left w:val="single" w:sz="4" w:space="0" w:color="auto"/>
              <w:right w:val="single" w:sz="4" w:space="0" w:color="auto"/>
            </w:tcBorders>
            <w:shd w:val="clear" w:color="auto" w:fill="FFFFFF"/>
          </w:tcPr>
          <w:p w14:paraId="04F056E0"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1770" w:type="dxa"/>
            <w:tcBorders>
              <w:left w:val="single" w:sz="4" w:space="0" w:color="auto"/>
              <w:right w:val="single" w:sz="4" w:space="0" w:color="auto"/>
            </w:tcBorders>
            <w:shd w:val="clear" w:color="auto" w:fill="FFFFFF"/>
          </w:tcPr>
          <w:p w14:paraId="13418FAB" w14:textId="77777777" w:rsidR="00A01841" w:rsidRPr="00040AC5" w:rsidRDefault="00A01841" w:rsidP="00EC305A">
            <w:pPr>
              <w:jc w:val="center"/>
              <w:rPr>
                <w:rFonts w:ascii="Calibri" w:hAnsi="Calibri" w:cs="Arial"/>
                <w:lang w:val="sq-AL"/>
              </w:rPr>
            </w:pPr>
            <w:r w:rsidRPr="00040AC5">
              <w:rPr>
                <w:rFonts w:ascii="Calibri" w:hAnsi="Calibri" w:cs="Arial"/>
                <w:lang w:val="sq-AL"/>
              </w:rPr>
              <w:t>15</w:t>
            </w:r>
          </w:p>
        </w:tc>
        <w:tc>
          <w:tcPr>
            <w:tcW w:w="2044" w:type="dxa"/>
            <w:tcBorders>
              <w:left w:val="single" w:sz="4" w:space="0" w:color="auto"/>
            </w:tcBorders>
            <w:shd w:val="clear" w:color="auto" w:fill="FFFFFF"/>
          </w:tcPr>
          <w:p w14:paraId="553140C0" w14:textId="77777777" w:rsidR="00A01841" w:rsidRPr="00040AC5" w:rsidRDefault="00A01841" w:rsidP="00EC305A">
            <w:pPr>
              <w:jc w:val="center"/>
              <w:rPr>
                <w:rFonts w:ascii="Calibri" w:hAnsi="Calibri" w:cs="Arial"/>
                <w:lang w:val="sq-AL"/>
              </w:rPr>
            </w:pPr>
            <w:r w:rsidRPr="00040AC5">
              <w:rPr>
                <w:rFonts w:ascii="Calibri" w:hAnsi="Calibri" w:cs="Arial"/>
                <w:lang w:val="sq-AL"/>
              </w:rPr>
              <w:t>30</w:t>
            </w:r>
          </w:p>
        </w:tc>
      </w:tr>
      <w:tr w:rsidR="00A01841" w:rsidRPr="00040AC5" w14:paraId="2029B124" w14:textId="77777777" w:rsidTr="00EC305A">
        <w:tc>
          <w:tcPr>
            <w:tcW w:w="3617" w:type="dxa"/>
            <w:tcBorders>
              <w:right w:val="single" w:sz="4" w:space="0" w:color="auto"/>
            </w:tcBorders>
            <w:shd w:val="clear" w:color="auto" w:fill="FFFFFF"/>
          </w:tcPr>
          <w:p w14:paraId="2A56AC88" w14:textId="77777777" w:rsidR="00A01841" w:rsidRPr="00040AC5" w:rsidRDefault="00A01841" w:rsidP="00EC305A">
            <w:pPr>
              <w:rPr>
                <w:rFonts w:ascii="Calibri" w:hAnsi="Calibri" w:cs="Arial"/>
                <w:lang w:val="sq-AL"/>
              </w:rPr>
            </w:pPr>
            <w:r w:rsidRPr="00040AC5">
              <w:rPr>
                <w:rFonts w:ascii="Calibri" w:hAnsi="Calibri" w:cs="Arial"/>
                <w:lang w:val="sq-AL"/>
              </w:rPr>
              <w:t>Ushtrime teorike/laboratorike</w:t>
            </w:r>
          </w:p>
        </w:tc>
        <w:tc>
          <w:tcPr>
            <w:tcW w:w="1425" w:type="dxa"/>
            <w:tcBorders>
              <w:left w:val="single" w:sz="4" w:space="0" w:color="auto"/>
              <w:right w:val="single" w:sz="4" w:space="0" w:color="auto"/>
            </w:tcBorders>
            <w:shd w:val="clear" w:color="auto" w:fill="FFFFFF"/>
          </w:tcPr>
          <w:p w14:paraId="5A25B4C5"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1770" w:type="dxa"/>
            <w:tcBorders>
              <w:left w:val="single" w:sz="4" w:space="0" w:color="auto"/>
              <w:right w:val="single" w:sz="4" w:space="0" w:color="auto"/>
            </w:tcBorders>
            <w:shd w:val="clear" w:color="auto" w:fill="FFFFFF"/>
          </w:tcPr>
          <w:p w14:paraId="7394E1D3" w14:textId="77777777" w:rsidR="00A01841" w:rsidRPr="00040AC5" w:rsidRDefault="00A01841" w:rsidP="00EC305A">
            <w:pPr>
              <w:jc w:val="center"/>
              <w:rPr>
                <w:rFonts w:ascii="Calibri" w:hAnsi="Calibri" w:cs="Arial"/>
                <w:lang w:val="sq-AL"/>
              </w:rPr>
            </w:pPr>
            <w:r w:rsidRPr="00040AC5">
              <w:rPr>
                <w:rFonts w:ascii="Calibri" w:hAnsi="Calibri" w:cs="Arial"/>
                <w:lang w:val="sq-AL"/>
              </w:rPr>
              <w:t>15</w:t>
            </w:r>
          </w:p>
        </w:tc>
        <w:tc>
          <w:tcPr>
            <w:tcW w:w="2044" w:type="dxa"/>
            <w:tcBorders>
              <w:left w:val="single" w:sz="4" w:space="0" w:color="auto"/>
            </w:tcBorders>
            <w:shd w:val="clear" w:color="auto" w:fill="FFFFFF"/>
          </w:tcPr>
          <w:p w14:paraId="31A849F3" w14:textId="77777777" w:rsidR="00A01841" w:rsidRPr="00040AC5" w:rsidRDefault="00A01841" w:rsidP="00EC305A">
            <w:pPr>
              <w:jc w:val="center"/>
              <w:rPr>
                <w:rFonts w:ascii="Calibri" w:hAnsi="Calibri" w:cs="Arial"/>
                <w:lang w:val="sq-AL"/>
              </w:rPr>
            </w:pPr>
            <w:r w:rsidRPr="00040AC5">
              <w:rPr>
                <w:rFonts w:ascii="Calibri" w:hAnsi="Calibri" w:cs="Arial"/>
                <w:lang w:val="sq-AL"/>
              </w:rPr>
              <w:t>30</w:t>
            </w:r>
          </w:p>
        </w:tc>
      </w:tr>
      <w:tr w:rsidR="00A01841" w:rsidRPr="00040AC5" w14:paraId="1293F59C" w14:textId="77777777" w:rsidTr="00EC305A">
        <w:tc>
          <w:tcPr>
            <w:tcW w:w="3617" w:type="dxa"/>
            <w:tcBorders>
              <w:right w:val="single" w:sz="4" w:space="0" w:color="auto"/>
            </w:tcBorders>
            <w:shd w:val="clear" w:color="auto" w:fill="FFFFFF"/>
          </w:tcPr>
          <w:p w14:paraId="7A7D7EF4" w14:textId="77777777" w:rsidR="00A01841" w:rsidRPr="00040AC5" w:rsidRDefault="00A01841" w:rsidP="00EC305A">
            <w:pPr>
              <w:rPr>
                <w:rFonts w:ascii="Calibri" w:hAnsi="Calibri" w:cs="Arial"/>
                <w:lang w:val="sq-AL"/>
              </w:rPr>
            </w:pPr>
            <w:r w:rsidRPr="00040AC5">
              <w:rPr>
                <w:rFonts w:ascii="Calibri" w:hAnsi="Calibri" w:cs="Arial"/>
                <w:lang w:val="sq-AL"/>
              </w:rPr>
              <w:t>Punë praktike</w:t>
            </w:r>
          </w:p>
        </w:tc>
        <w:tc>
          <w:tcPr>
            <w:tcW w:w="1425" w:type="dxa"/>
            <w:tcBorders>
              <w:left w:val="single" w:sz="4" w:space="0" w:color="auto"/>
              <w:right w:val="single" w:sz="4" w:space="0" w:color="auto"/>
            </w:tcBorders>
            <w:shd w:val="clear" w:color="auto" w:fill="FFFFFF"/>
          </w:tcPr>
          <w:p w14:paraId="3B7C3E6B"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1770" w:type="dxa"/>
            <w:tcBorders>
              <w:left w:val="single" w:sz="4" w:space="0" w:color="auto"/>
              <w:right w:val="single" w:sz="4" w:space="0" w:color="auto"/>
            </w:tcBorders>
            <w:shd w:val="clear" w:color="auto" w:fill="FFFFFF"/>
          </w:tcPr>
          <w:p w14:paraId="28735861"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2044" w:type="dxa"/>
            <w:tcBorders>
              <w:left w:val="single" w:sz="4" w:space="0" w:color="auto"/>
            </w:tcBorders>
            <w:shd w:val="clear" w:color="auto" w:fill="FFFFFF"/>
          </w:tcPr>
          <w:p w14:paraId="6C123BFB" w14:textId="77777777" w:rsidR="00A01841" w:rsidRPr="00040AC5" w:rsidRDefault="00A01841" w:rsidP="00EC305A">
            <w:pPr>
              <w:jc w:val="center"/>
              <w:rPr>
                <w:rFonts w:ascii="Calibri" w:hAnsi="Calibri" w:cs="Arial"/>
                <w:lang w:val="sq-AL"/>
              </w:rPr>
            </w:pPr>
            <w:r w:rsidRPr="00040AC5">
              <w:rPr>
                <w:rFonts w:ascii="Calibri" w:hAnsi="Calibri" w:cs="Arial"/>
                <w:lang w:val="sq-AL"/>
              </w:rPr>
              <w:t>6</w:t>
            </w:r>
          </w:p>
        </w:tc>
      </w:tr>
      <w:tr w:rsidR="00A01841" w:rsidRPr="00040AC5" w14:paraId="65026456" w14:textId="77777777" w:rsidTr="00EC305A">
        <w:tc>
          <w:tcPr>
            <w:tcW w:w="3617" w:type="dxa"/>
            <w:tcBorders>
              <w:right w:val="single" w:sz="4" w:space="0" w:color="auto"/>
            </w:tcBorders>
            <w:shd w:val="clear" w:color="auto" w:fill="FFFFFF"/>
          </w:tcPr>
          <w:p w14:paraId="51422B07" w14:textId="77777777" w:rsidR="00A01841" w:rsidRPr="00040AC5" w:rsidRDefault="00A01841" w:rsidP="00EC305A">
            <w:pPr>
              <w:rPr>
                <w:rFonts w:ascii="Calibri" w:hAnsi="Calibri" w:cs="Arial"/>
                <w:lang w:val="sq-AL"/>
              </w:rPr>
            </w:pPr>
            <w:r w:rsidRPr="00040AC5">
              <w:rPr>
                <w:rFonts w:ascii="Calibri" w:hAnsi="Calibri" w:cs="Arial"/>
                <w:lang w:val="sq-AL"/>
              </w:rPr>
              <w:t>Kontaktet me mësimdhënësin/konsultimet</w:t>
            </w:r>
          </w:p>
        </w:tc>
        <w:tc>
          <w:tcPr>
            <w:tcW w:w="1425" w:type="dxa"/>
            <w:tcBorders>
              <w:left w:val="single" w:sz="4" w:space="0" w:color="auto"/>
              <w:right w:val="single" w:sz="4" w:space="0" w:color="auto"/>
            </w:tcBorders>
            <w:shd w:val="clear" w:color="auto" w:fill="FFFFFF"/>
          </w:tcPr>
          <w:p w14:paraId="72797EB6"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1770" w:type="dxa"/>
            <w:tcBorders>
              <w:left w:val="single" w:sz="4" w:space="0" w:color="auto"/>
              <w:right w:val="single" w:sz="4" w:space="0" w:color="auto"/>
            </w:tcBorders>
            <w:shd w:val="clear" w:color="auto" w:fill="FFFFFF"/>
          </w:tcPr>
          <w:p w14:paraId="39FEFDC9" w14:textId="77777777" w:rsidR="00A01841" w:rsidRPr="00040AC5" w:rsidRDefault="00A01841" w:rsidP="00EC305A">
            <w:pPr>
              <w:jc w:val="center"/>
              <w:rPr>
                <w:rFonts w:ascii="Calibri" w:hAnsi="Calibri" w:cs="Arial"/>
                <w:lang w:val="sq-AL"/>
              </w:rPr>
            </w:pPr>
            <w:r w:rsidRPr="00040AC5">
              <w:rPr>
                <w:rFonts w:ascii="Calibri" w:hAnsi="Calibri" w:cs="Arial"/>
                <w:lang w:val="sq-AL"/>
              </w:rPr>
              <w:t>1</w:t>
            </w:r>
          </w:p>
        </w:tc>
        <w:tc>
          <w:tcPr>
            <w:tcW w:w="2044" w:type="dxa"/>
            <w:tcBorders>
              <w:left w:val="single" w:sz="4" w:space="0" w:color="auto"/>
            </w:tcBorders>
            <w:shd w:val="clear" w:color="auto" w:fill="FFFFFF"/>
          </w:tcPr>
          <w:p w14:paraId="065AD0A1"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r>
      <w:tr w:rsidR="00A01841" w:rsidRPr="00040AC5" w14:paraId="34E01314" w14:textId="77777777" w:rsidTr="00EC305A">
        <w:tc>
          <w:tcPr>
            <w:tcW w:w="3617" w:type="dxa"/>
            <w:tcBorders>
              <w:right w:val="single" w:sz="4" w:space="0" w:color="auto"/>
            </w:tcBorders>
            <w:shd w:val="clear" w:color="auto" w:fill="FFFFFF"/>
          </w:tcPr>
          <w:p w14:paraId="27D02BC2" w14:textId="77777777" w:rsidR="00A01841" w:rsidRPr="00040AC5" w:rsidRDefault="00A01841" w:rsidP="00EC305A">
            <w:pPr>
              <w:rPr>
                <w:rFonts w:ascii="Calibri" w:hAnsi="Calibri" w:cs="Arial"/>
                <w:lang w:val="sq-AL"/>
              </w:rPr>
            </w:pPr>
            <w:r w:rsidRPr="00040AC5">
              <w:rPr>
                <w:rFonts w:ascii="Calibri" w:hAnsi="Calibri" w:cs="Arial"/>
                <w:lang w:val="sq-AL"/>
              </w:rPr>
              <w:t>Ushtrime  në teren</w:t>
            </w:r>
          </w:p>
        </w:tc>
        <w:tc>
          <w:tcPr>
            <w:tcW w:w="1425" w:type="dxa"/>
            <w:tcBorders>
              <w:left w:val="single" w:sz="4" w:space="0" w:color="auto"/>
              <w:right w:val="single" w:sz="4" w:space="0" w:color="auto"/>
            </w:tcBorders>
            <w:shd w:val="clear" w:color="auto" w:fill="FFFFFF"/>
          </w:tcPr>
          <w:p w14:paraId="782B7642" w14:textId="77777777" w:rsidR="00A01841" w:rsidRPr="00040AC5" w:rsidRDefault="00A01841" w:rsidP="00EC305A">
            <w:pPr>
              <w:jc w:val="center"/>
              <w:rPr>
                <w:rFonts w:ascii="Calibri" w:hAnsi="Calibri" w:cs="Arial"/>
                <w:lang w:val="sq-AL"/>
              </w:rPr>
            </w:pPr>
            <w:r w:rsidRPr="00040AC5">
              <w:rPr>
                <w:rFonts w:ascii="Calibri" w:hAnsi="Calibri" w:cs="Arial"/>
                <w:lang w:val="sq-AL"/>
              </w:rPr>
              <w:t>8</w:t>
            </w:r>
          </w:p>
        </w:tc>
        <w:tc>
          <w:tcPr>
            <w:tcW w:w="1770" w:type="dxa"/>
            <w:tcBorders>
              <w:left w:val="single" w:sz="4" w:space="0" w:color="auto"/>
              <w:right w:val="single" w:sz="4" w:space="0" w:color="auto"/>
            </w:tcBorders>
            <w:shd w:val="clear" w:color="auto" w:fill="FFFFFF"/>
          </w:tcPr>
          <w:p w14:paraId="3664B870"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2044" w:type="dxa"/>
            <w:tcBorders>
              <w:left w:val="single" w:sz="4" w:space="0" w:color="auto"/>
            </w:tcBorders>
            <w:shd w:val="clear" w:color="auto" w:fill="FFFFFF"/>
          </w:tcPr>
          <w:p w14:paraId="51048145" w14:textId="77777777" w:rsidR="00A01841" w:rsidRPr="00040AC5" w:rsidRDefault="00A01841" w:rsidP="00EC305A">
            <w:pPr>
              <w:jc w:val="center"/>
              <w:rPr>
                <w:rFonts w:ascii="Calibri" w:hAnsi="Calibri" w:cs="Arial"/>
                <w:lang w:val="sq-AL"/>
              </w:rPr>
            </w:pPr>
            <w:r w:rsidRPr="00040AC5">
              <w:rPr>
                <w:rFonts w:ascii="Calibri" w:hAnsi="Calibri" w:cs="Arial"/>
                <w:lang w:val="sq-AL"/>
              </w:rPr>
              <w:t>16</w:t>
            </w:r>
          </w:p>
        </w:tc>
      </w:tr>
      <w:tr w:rsidR="00A01841" w:rsidRPr="00040AC5" w14:paraId="3A3F3D55" w14:textId="77777777" w:rsidTr="00EC305A">
        <w:tc>
          <w:tcPr>
            <w:tcW w:w="3617" w:type="dxa"/>
            <w:tcBorders>
              <w:right w:val="single" w:sz="4" w:space="0" w:color="auto"/>
            </w:tcBorders>
            <w:shd w:val="clear" w:color="auto" w:fill="FFFFFF"/>
          </w:tcPr>
          <w:p w14:paraId="1348A608" w14:textId="77777777" w:rsidR="00A01841" w:rsidRPr="00040AC5" w:rsidRDefault="00A01841" w:rsidP="00EC305A">
            <w:pPr>
              <w:rPr>
                <w:rFonts w:ascii="Calibri" w:hAnsi="Calibri" w:cs="Arial"/>
                <w:lang w:val="sq-AL"/>
              </w:rPr>
            </w:pPr>
            <w:r w:rsidRPr="00040AC5">
              <w:rPr>
                <w:rFonts w:ascii="Calibri" w:hAnsi="Calibri" w:cs="Arial"/>
                <w:lang w:val="sq-AL"/>
              </w:rPr>
              <w:lastRenderedPageBreak/>
              <w:t>Kollokfiume,seminare</w:t>
            </w:r>
          </w:p>
        </w:tc>
        <w:tc>
          <w:tcPr>
            <w:tcW w:w="1425" w:type="dxa"/>
            <w:tcBorders>
              <w:left w:val="single" w:sz="4" w:space="0" w:color="auto"/>
              <w:right w:val="single" w:sz="4" w:space="0" w:color="auto"/>
            </w:tcBorders>
            <w:shd w:val="clear" w:color="auto" w:fill="FFFFFF"/>
          </w:tcPr>
          <w:p w14:paraId="65164A7C"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1770" w:type="dxa"/>
            <w:tcBorders>
              <w:left w:val="single" w:sz="4" w:space="0" w:color="auto"/>
              <w:right w:val="single" w:sz="4" w:space="0" w:color="auto"/>
            </w:tcBorders>
            <w:shd w:val="clear" w:color="auto" w:fill="FFFFFF"/>
          </w:tcPr>
          <w:p w14:paraId="23345F20" w14:textId="77777777" w:rsidR="00A01841" w:rsidRPr="00040AC5" w:rsidRDefault="00A01841" w:rsidP="00EC305A">
            <w:pPr>
              <w:jc w:val="center"/>
              <w:rPr>
                <w:rFonts w:ascii="Calibri" w:hAnsi="Calibri" w:cs="Arial"/>
                <w:lang w:val="sq-AL"/>
              </w:rPr>
            </w:pPr>
            <w:r w:rsidRPr="00040AC5">
              <w:rPr>
                <w:rFonts w:ascii="Calibri" w:hAnsi="Calibri" w:cs="Arial"/>
                <w:lang w:val="sq-AL"/>
              </w:rPr>
              <w:t>3</w:t>
            </w:r>
          </w:p>
        </w:tc>
        <w:tc>
          <w:tcPr>
            <w:tcW w:w="2044" w:type="dxa"/>
            <w:tcBorders>
              <w:left w:val="single" w:sz="4" w:space="0" w:color="auto"/>
            </w:tcBorders>
            <w:shd w:val="clear" w:color="auto" w:fill="FFFFFF"/>
          </w:tcPr>
          <w:p w14:paraId="2B320D91" w14:textId="77777777" w:rsidR="00A01841" w:rsidRPr="00040AC5" w:rsidRDefault="00A01841" w:rsidP="00EC305A">
            <w:pPr>
              <w:jc w:val="center"/>
              <w:rPr>
                <w:rFonts w:ascii="Calibri" w:hAnsi="Calibri" w:cs="Arial"/>
                <w:lang w:val="sq-AL"/>
              </w:rPr>
            </w:pPr>
            <w:r w:rsidRPr="00040AC5">
              <w:rPr>
                <w:rFonts w:ascii="Calibri" w:hAnsi="Calibri" w:cs="Arial"/>
                <w:lang w:val="sq-AL"/>
              </w:rPr>
              <w:t>6</w:t>
            </w:r>
          </w:p>
        </w:tc>
      </w:tr>
      <w:tr w:rsidR="00A01841" w:rsidRPr="00040AC5" w14:paraId="6453346A" w14:textId="77777777" w:rsidTr="00EC305A">
        <w:tc>
          <w:tcPr>
            <w:tcW w:w="3617" w:type="dxa"/>
            <w:tcBorders>
              <w:right w:val="single" w:sz="4" w:space="0" w:color="auto"/>
            </w:tcBorders>
            <w:shd w:val="clear" w:color="auto" w:fill="FFFFFF"/>
          </w:tcPr>
          <w:p w14:paraId="2720AE90" w14:textId="77777777" w:rsidR="00A01841" w:rsidRPr="00040AC5" w:rsidRDefault="00A01841" w:rsidP="00EC305A">
            <w:pPr>
              <w:rPr>
                <w:rFonts w:ascii="Calibri" w:hAnsi="Calibri" w:cs="Arial"/>
                <w:lang w:val="sq-AL"/>
              </w:rPr>
            </w:pPr>
            <w:r w:rsidRPr="00040AC5">
              <w:rPr>
                <w:rFonts w:ascii="Calibri" w:hAnsi="Calibri" w:cs="Arial"/>
                <w:lang w:val="sq-AL"/>
              </w:rPr>
              <w:t>Detyra të  shtëpisë</w:t>
            </w:r>
          </w:p>
        </w:tc>
        <w:tc>
          <w:tcPr>
            <w:tcW w:w="1425" w:type="dxa"/>
            <w:tcBorders>
              <w:left w:val="single" w:sz="4" w:space="0" w:color="auto"/>
              <w:right w:val="single" w:sz="4" w:space="0" w:color="auto"/>
            </w:tcBorders>
            <w:shd w:val="clear" w:color="auto" w:fill="FFFFFF"/>
          </w:tcPr>
          <w:p w14:paraId="2BD58522"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1770" w:type="dxa"/>
            <w:tcBorders>
              <w:left w:val="single" w:sz="4" w:space="0" w:color="auto"/>
              <w:right w:val="single" w:sz="4" w:space="0" w:color="auto"/>
            </w:tcBorders>
            <w:shd w:val="clear" w:color="auto" w:fill="FFFFFF"/>
          </w:tcPr>
          <w:p w14:paraId="39613362" w14:textId="77777777" w:rsidR="00A01841" w:rsidRPr="00040AC5" w:rsidRDefault="00A01841" w:rsidP="00EC305A">
            <w:pPr>
              <w:jc w:val="center"/>
              <w:rPr>
                <w:rFonts w:ascii="Calibri" w:hAnsi="Calibri" w:cs="Arial"/>
                <w:lang w:val="sq-AL"/>
              </w:rPr>
            </w:pPr>
            <w:r w:rsidRPr="00040AC5">
              <w:rPr>
                <w:rFonts w:ascii="Calibri" w:hAnsi="Calibri" w:cs="Arial"/>
                <w:lang w:val="sq-AL"/>
              </w:rPr>
              <w:t>3</w:t>
            </w:r>
          </w:p>
        </w:tc>
        <w:tc>
          <w:tcPr>
            <w:tcW w:w="2044" w:type="dxa"/>
            <w:tcBorders>
              <w:left w:val="single" w:sz="4" w:space="0" w:color="auto"/>
            </w:tcBorders>
            <w:shd w:val="clear" w:color="auto" w:fill="FFFFFF"/>
          </w:tcPr>
          <w:p w14:paraId="60FCFBC2" w14:textId="77777777" w:rsidR="00A01841" w:rsidRPr="00040AC5" w:rsidRDefault="00A01841" w:rsidP="00EC305A">
            <w:pPr>
              <w:jc w:val="center"/>
              <w:rPr>
                <w:rFonts w:ascii="Calibri" w:hAnsi="Calibri" w:cs="Arial"/>
                <w:lang w:val="sq-AL"/>
              </w:rPr>
            </w:pPr>
            <w:r w:rsidRPr="00040AC5">
              <w:rPr>
                <w:rFonts w:ascii="Calibri" w:hAnsi="Calibri" w:cs="Arial"/>
                <w:lang w:val="sq-AL"/>
              </w:rPr>
              <w:t>6</w:t>
            </w:r>
          </w:p>
        </w:tc>
      </w:tr>
      <w:tr w:rsidR="00A01841" w:rsidRPr="00040AC5" w14:paraId="263B48A7" w14:textId="77777777" w:rsidTr="00EC305A">
        <w:tc>
          <w:tcPr>
            <w:tcW w:w="3617" w:type="dxa"/>
            <w:tcBorders>
              <w:right w:val="single" w:sz="4" w:space="0" w:color="auto"/>
            </w:tcBorders>
            <w:shd w:val="clear" w:color="auto" w:fill="FFFFFF"/>
          </w:tcPr>
          <w:p w14:paraId="670EB8C5" w14:textId="77777777" w:rsidR="00A01841" w:rsidRPr="00040AC5" w:rsidRDefault="00A01841" w:rsidP="00EC305A">
            <w:pPr>
              <w:rPr>
                <w:rFonts w:ascii="Calibri" w:hAnsi="Calibri" w:cs="Arial"/>
                <w:lang w:val="sq-AL"/>
              </w:rPr>
            </w:pPr>
            <w:r w:rsidRPr="00040AC5">
              <w:rPr>
                <w:rFonts w:ascii="Calibri" w:hAnsi="Calibri" w:cs="Arial"/>
                <w:lang w:val="sq-AL"/>
              </w:rPr>
              <w:t>Koha e studimit vetanak të studentit (në bibliotekë ose në shtëpi)</w:t>
            </w:r>
          </w:p>
        </w:tc>
        <w:tc>
          <w:tcPr>
            <w:tcW w:w="1425" w:type="dxa"/>
            <w:tcBorders>
              <w:left w:val="single" w:sz="4" w:space="0" w:color="auto"/>
              <w:right w:val="single" w:sz="4" w:space="0" w:color="auto"/>
            </w:tcBorders>
            <w:shd w:val="clear" w:color="auto" w:fill="FFFFFF"/>
          </w:tcPr>
          <w:p w14:paraId="3AD35DD8"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1770" w:type="dxa"/>
            <w:tcBorders>
              <w:left w:val="single" w:sz="4" w:space="0" w:color="auto"/>
              <w:right w:val="single" w:sz="4" w:space="0" w:color="auto"/>
            </w:tcBorders>
            <w:shd w:val="clear" w:color="auto" w:fill="FFFFFF"/>
          </w:tcPr>
          <w:p w14:paraId="59C4001C" w14:textId="77777777" w:rsidR="00A01841" w:rsidRPr="00040AC5" w:rsidRDefault="00A01841" w:rsidP="00EC305A">
            <w:pPr>
              <w:jc w:val="center"/>
              <w:rPr>
                <w:rFonts w:ascii="Calibri" w:hAnsi="Calibri" w:cs="Arial"/>
                <w:lang w:val="sq-AL"/>
              </w:rPr>
            </w:pPr>
            <w:r w:rsidRPr="00040AC5">
              <w:rPr>
                <w:rFonts w:ascii="Calibri" w:hAnsi="Calibri" w:cs="Arial"/>
                <w:lang w:val="sq-AL"/>
              </w:rPr>
              <w:t>15</w:t>
            </w:r>
          </w:p>
        </w:tc>
        <w:tc>
          <w:tcPr>
            <w:tcW w:w="2044" w:type="dxa"/>
            <w:tcBorders>
              <w:left w:val="single" w:sz="4" w:space="0" w:color="auto"/>
            </w:tcBorders>
            <w:shd w:val="clear" w:color="auto" w:fill="FFFFFF"/>
          </w:tcPr>
          <w:p w14:paraId="4F450771" w14:textId="77777777" w:rsidR="00A01841" w:rsidRPr="00040AC5" w:rsidRDefault="00A01841" w:rsidP="00EC305A">
            <w:pPr>
              <w:jc w:val="center"/>
              <w:rPr>
                <w:rFonts w:ascii="Calibri" w:hAnsi="Calibri" w:cs="Arial"/>
                <w:lang w:val="sq-AL"/>
              </w:rPr>
            </w:pPr>
            <w:r w:rsidRPr="00040AC5">
              <w:rPr>
                <w:rFonts w:ascii="Calibri" w:hAnsi="Calibri" w:cs="Arial"/>
                <w:lang w:val="sq-AL"/>
              </w:rPr>
              <w:t>30</w:t>
            </w:r>
          </w:p>
        </w:tc>
      </w:tr>
      <w:tr w:rsidR="00A01841" w:rsidRPr="00040AC5" w14:paraId="50F0DB1E" w14:textId="77777777" w:rsidTr="00EC305A">
        <w:tc>
          <w:tcPr>
            <w:tcW w:w="3617" w:type="dxa"/>
            <w:tcBorders>
              <w:right w:val="single" w:sz="4" w:space="0" w:color="auto"/>
            </w:tcBorders>
            <w:shd w:val="clear" w:color="auto" w:fill="FFFFFF"/>
          </w:tcPr>
          <w:p w14:paraId="4B5EF6E6" w14:textId="77777777" w:rsidR="00A01841" w:rsidRPr="00040AC5" w:rsidRDefault="00A01841" w:rsidP="00EC305A">
            <w:pPr>
              <w:rPr>
                <w:rFonts w:ascii="Calibri" w:hAnsi="Calibri" w:cs="Arial"/>
                <w:lang w:val="sq-AL"/>
              </w:rPr>
            </w:pPr>
            <w:r w:rsidRPr="00040AC5">
              <w:rPr>
                <w:rFonts w:ascii="Calibri" w:hAnsi="Calibri" w:cs="Arial"/>
                <w:lang w:val="sq-AL"/>
              </w:rPr>
              <w:t>Përgatitja përfundimtare për provim</w:t>
            </w:r>
          </w:p>
        </w:tc>
        <w:tc>
          <w:tcPr>
            <w:tcW w:w="1425" w:type="dxa"/>
            <w:tcBorders>
              <w:left w:val="single" w:sz="4" w:space="0" w:color="auto"/>
              <w:right w:val="single" w:sz="4" w:space="0" w:color="auto"/>
            </w:tcBorders>
            <w:shd w:val="clear" w:color="auto" w:fill="FFFFFF"/>
          </w:tcPr>
          <w:p w14:paraId="1532B34B" w14:textId="77777777" w:rsidR="00A01841" w:rsidRPr="00040AC5" w:rsidRDefault="00A01841" w:rsidP="00EC305A">
            <w:pPr>
              <w:jc w:val="center"/>
              <w:rPr>
                <w:rFonts w:ascii="Calibri" w:hAnsi="Calibri" w:cs="Arial"/>
                <w:lang w:val="sq-AL"/>
              </w:rPr>
            </w:pPr>
            <w:r w:rsidRPr="00040AC5">
              <w:rPr>
                <w:rFonts w:ascii="Calibri" w:hAnsi="Calibri" w:cs="Arial"/>
                <w:lang w:val="sq-AL"/>
              </w:rPr>
              <w:t>6</w:t>
            </w:r>
          </w:p>
        </w:tc>
        <w:tc>
          <w:tcPr>
            <w:tcW w:w="1770" w:type="dxa"/>
            <w:tcBorders>
              <w:left w:val="single" w:sz="4" w:space="0" w:color="auto"/>
              <w:right w:val="single" w:sz="4" w:space="0" w:color="auto"/>
            </w:tcBorders>
            <w:shd w:val="clear" w:color="auto" w:fill="FFFFFF"/>
          </w:tcPr>
          <w:p w14:paraId="551500A3"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2044" w:type="dxa"/>
            <w:tcBorders>
              <w:left w:val="single" w:sz="4" w:space="0" w:color="auto"/>
            </w:tcBorders>
            <w:shd w:val="clear" w:color="auto" w:fill="FFFFFF"/>
          </w:tcPr>
          <w:p w14:paraId="21C6567E" w14:textId="77777777" w:rsidR="00A01841" w:rsidRPr="00040AC5" w:rsidRDefault="00A01841" w:rsidP="00EC305A">
            <w:pPr>
              <w:jc w:val="center"/>
              <w:rPr>
                <w:rFonts w:ascii="Calibri" w:hAnsi="Calibri" w:cs="Arial"/>
                <w:lang w:val="sq-AL"/>
              </w:rPr>
            </w:pPr>
            <w:r w:rsidRPr="00040AC5">
              <w:rPr>
                <w:rFonts w:ascii="Calibri" w:hAnsi="Calibri" w:cs="Arial"/>
                <w:lang w:val="sq-AL"/>
              </w:rPr>
              <w:t>12</w:t>
            </w:r>
          </w:p>
        </w:tc>
      </w:tr>
      <w:tr w:rsidR="00A01841" w:rsidRPr="00040AC5" w14:paraId="2EE3F86F" w14:textId="77777777" w:rsidTr="00EC305A">
        <w:tc>
          <w:tcPr>
            <w:tcW w:w="3617" w:type="dxa"/>
            <w:tcBorders>
              <w:right w:val="single" w:sz="4" w:space="0" w:color="auto"/>
            </w:tcBorders>
            <w:shd w:val="clear" w:color="auto" w:fill="FFFFFF"/>
          </w:tcPr>
          <w:p w14:paraId="4312E258" w14:textId="77777777" w:rsidR="00A01841" w:rsidRPr="00040AC5" w:rsidRDefault="00A01841" w:rsidP="00EC305A">
            <w:pPr>
              <w:rPr>
                <w:rFonts w:ascii="Calibri" w:hAnsi="Calibri" w:cs="Arial"/>
                <w:lang w:val="sq-AL"/>
              </w:rPr>
            </w:pPr>
            <w:r w:rsidRPr="00040AC5">
              <w:rPr>
                <w:rFonts w:ascii="Calibri" w:hAnsi="Calibri" w:cs="Arial"/>
                <w:lang w:val="sq-AL"/>
              </w:rPr>
              <w:t>Koha e kaluar në vlerësim (teste,kuiz,provim final)</w:t>
            </w:r>
          </w:p>
        </w:tc>
        <w:tc>
          <w:tcPr>
            <w:tcW w:w="1425" w:type="dxa"/>
            <w:tcBorders>
              <w:left w:val="single" w:sz="4" w:space="0" w:color="auto"/>
              <w:right w:val="single" w:sz="4" w:space="0" w:color="auto"/>
            </w:tcBorders>
            <w:shd w:val="clear" w:color="auto" w:fill="FFFFFF"/>
          </w:tcPr>
          <w:p w14:paraId="468218A5"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1770" w:type="dxa"/>
            <w:tcBorders>
              <w:left w:val="single" w:sz="4" w:space="0" w:color="auto"/>
              <w:right w:val="single" w:sz="4" w:space="0" w:color="auto"/>
            </w:tcBorders>
            <w:shd w:val="clear" w:color="auto" w:fill="FFFFFF"/>
          </w:tcPr>
          <w:p w14:paraId="07F84125" w14:textId="77777777" w:rsidR="00A01841" w:rsidRPr="00040AC5" w:rsidRDefault="00A01841" w:rsidP="00EC305A">
            <w:pPr>
              <w:jc w:val="center"/>
              <w:rPr>
                <w:rFonts w:ascii="Calibri" w:hAnsi="Calibri" w:cs="Arial"/>
                <w:lang w:val="sq-AL"/>
              </w:rPr>
            </w:pPr>
            <w:r w:rsidRPr="00040AC5">
              <w:rPr>
                <w:rFonts w:ascii="Calibri" w:hAnsi="Calibri" w:cs="Arial"/>
                <w:lang w:val="sq-AL"/>
              </w:rPr>
              <w:t>3</w:t>
            </w:r>
          </w:p>
        </w:tc>
        <w:tc>
          <w:tcPr>
            <w:tcW w:w="2044" w:type="dxa"/>
            <w:tcBorders>
              <w:left w:val="single" w:sz="4" w:space="0" w:color="auto"/>
            </w:tcBorders>
            <w:shd w:val="clear" w:color="auto" w:fill="FFFFFF"/>
          </w:tcPr>
          <w:p w14:paraId="59E7DBB1" w14:textId="77777777" w:rsidR="00A01841" w:rsidRPr="00040AC5" w:rsidRDefault="00A01841" w:rsidP="00EC305A">
            <w:pPr>
              <w:jc w:val="center"/>
              <w:rPr>
                <w:rFonts w:ascii="Calibri" w:hAnsi="Calibri" w:cs="Arial"/>
                <w:lang w:val="sq-AL"/>
              </w:rPr>
            </w:pPr>
            <w:r w:rsidRPr="00040AC5">
              <w:rPr>
                <w:rFonts w:ascii="Calibri" w:hAnsi="Calibri" w:cs="Arial"/>
                <w:lang w:val="sq-AL"/>
              </w:rPr>
              <w:t>6</w:t>
            </w:r>
          </w:p>
        </w:tc>
      </w:tr>
      <w:tr w:rsidR="00A01841" w:rsidRPr="00040AC5" w14:paraId="58487B7E" w14:textId="77777777" w:rsidTr="00EC305A">
        <w:tc>
          <w:tcPr>
            <w:tcW w:w="3617" w:type="dxa"/>
            <w:tcBorders>
              <w:right w:val="single" w:sz="4" w:space="0" w:color="auto"/>
            </w:tcBorders>
            <w:shd w:val="clear" w:color="auto" w:fill="FFFFFF"/>
          </w:tcPr>
          <w:p w14:paraId="7ABE79B6" w14:textId="77777777" w:rsidR="00A01841" w:rsidRPr="00040AC5" w:rsidRDefault="00A01841" w:rsidP="00EC305A">
            <w:pPr>
              <w:rPr>
                <w:rFonts w:ascii="Calibri" w:hAnsi="Calibri" w:cs="Arial"/>
                <w:lang w:val="sq-AL"/>
              </w:rPr>
            </w:pPr>
            <w:r w:rsidRPr="00040AC5">
              <w:rPr>
                <w:rFonts w:ascii="Calibri" w:hAnsi="Calibri" w:cs="Arial"/>
                <w:lang w:val="sq-AL"/>
              </w:rPr>
              <w:t xml:space="preserve">Projektet,prezentimet ,etj </w:t>
            </w:r>
          </w:p>
        </w:tc>
        <w:tc>
          <w:tcPr>
            <w:tcW w:w="1425" w:type="dxa"/>
            <w:tcBorders>
              <w:left w:val="single" w:sz="4" w:space="0" w:color="auto"/>
              <w:right w:val="single" w:sz="4" w:space="0" w:color="auto"/>
            </w:tcBorders>
            <w:shd w:val="clear" w:color="auto" w:fill="FFFFFF"/>
          </w:tcPr>
          <w:p w14:paraId="78502E94" w14:textId="77777777" w:rsidR="00A01841" w:rsidRPr="00040AC5" w:rsidRDefault="00A01841" w:rsidP="00EC305A">
            <w:pPr>
              <w:jc w:val="center"/>
              <w:rPr>
                <w:rFonts w:ascii="Calibri" w:hAnsi="Calibri" w:cs="Arial"/>
                <w:lang w:val="sq-AL"/>
              </w:rPr>
            </w:pPr>
            <w:r w:rsidRPr="00040AC5">
              <w:rPr>
                <w:rFonts w:ascii="Calibri" w:hAnsi="Calibri" w:cs="Arial"/>
                <w:lang w:val="sq-AL"/>
              </w:rPr>
              <w:t>2</w:t>
            </w:r>
          </w:p>
        </w:tc>
        <w:tc>
          <w:tcPr>
            <w:tcW w:w="1770" w:type="dxa"/>
            <w:tcBorders>
              <w:left w:val="single" w:sz="4" w:space="0" w:color="auto"/>
              <w:right w:val="single" w:sz="4" w:space="0" w:color="auto"/>
            </w:tcBorders>
            <w:shd w:val="clear" w:color="auto" w:fill="FFFFFF"/>
          </w:tcPr>
          <w:p w14:paraId="3717E086" w14:textId="77777777" w:rsidR="00A01841" w:rsidRPr="00040AC5" w:rsidRDefault="00A01841" w:rsidP="00EC305A">
            <w:pPr>
              <w:jc w:val="center"/>
              <w:rPr>
                <w:rFonts w:ascii="Calibri" w:hAnsi="Calibri" w:cs="Arial"/>
                <w:lang w:val="sq-AL"/>
              </w:rPr>
            </w:pPr>
            <w:r w:rsidRPr="00040AC5">
              <w:rPr>
                <w:rFonts w:ascii="Calibri" w:hAnsi="Calibri" w:cs="Arial"/>
                <w:lang w:val="sq-AL"/>
              </w:rPr>
              <w:t>3</w:t>
            </w:r>
          </w:p>
        </w:tc>
        <w:tc>
          <w:tcPr>
            <w:tcW w:w="2044" w:type="dxa"/>
            <w:tcBorders>
              <w:left w:val="single" w:sz="4" w:space="0" w:color="auto"/>
            </w:tcBorders>
            <w:shd w:val="clear" w:color="auto" w:fill="FFFFFF"/>
          </w:tcPr>
          <w:p w14:paraId="2A0D38CB" w14:textId="77777777" w:rsidR="00A01841" w:rsidRPr="00040AC5" w:rsidRDefault="00A01841" w:rsidP="00EC305A">
            <w:pPr>
              <w:jc w:val="center"/>
              <w:rPr>
                <w:rFonts w:ascii="Calibri" w:hAnsi="Calibri" w:cs="Arial"/>
                <w:lang w:val="sq-AL"/>
              </w:rPr>
            </w:pPr>
            <w:r w:rsidRPr="00040AC5">
              <w:rPr>
                <w:rFonts w:ascii="Calibri" w:hAnsi="Calibri" w:cs="Arial"/>
                <w:lang w:val="sq-AL"/>
              </w:rPr>
              <w:t>6</w:t>
            </w:r>
          </w:p>
        </w:tc>
      </w:tr>
      <w:tr w:rsidR="00A01841" w:rsidRPr="00040AC5" w14:paraId="4D0FEA39" w14:textId="77777777" w:rsidTr="00EC305A">
        <w:tc>
          <w:tcPr>
            <w:tcW w:w="3617" w:type="dxa"/>
            <w:tcBorders>
              <w:right w:val="single" w:sz="4" w:space="0" w:color="auto"/>
            </w:tcBorders>
            <w:shd w:val="clear" w:color="auto" w:fill="B8CCE4"/>
          </w:tcPr>
          <w:p w14:paraId="6FB67001" w14:textId="77777777" w:rsidR="00A01841" w:rsidRPr="00040AC5" w:rsidRDefault="00A01841" w:rsidP="00EC305A">
            <w:pPr>
              <w:rPr>
                <w:rFonts w:ascii="Calibri" w:hAnsi="Calibri" w:cs="Arial"/>
                <w:b/>
                <w:lang w:val="sq-AL"/>
              </w:rPr>
            </w:pPr>
            <w:r w:rsidRPr="00040AC5">
              <w:rPr>
                <w:rFonts w:ascii="Calibri" w:hAnsi="Calibri" w:cs="Arial"/>
                <w:b/>
                <w:lang w:val="sq-AL"/>
              </w:rPr>
              <w:t xml:space="preserve">6otali </w:t>
            </w:r>
          </w:p>
        </w:tc>
        <w:tc>
          <w:tcPr>
            <w:tcW w:w="1425" w:type="dxa"/>
            <w:tcBorders>
              <w:left w:val="single" w:sz="4" w:space="0" w:color="auto"/>
              <w:right w:val="single" w:sz="4" w:space="0" w:color="auto"/>
            </w:tcBorders>
            <w:shd w:val="clear" w:color="auto" w:fill="B8CCE4"/>
          </w:tcPr>
          <w:p w14:paraId="44F3D165" w14:textId="77777777" w:rsidR="00A01841" w:rsidRPr="00040AC5" w:rsidRDefault="00A01841" w:rsidP="00EC305A">
            <w:pPr>
              <w:jc w:val="center"/>
              <w:rPr>
                <w:rFonts w:ascii="Calibri" w:hAnsi="Calibri" w:cs="Arial"/>
                <w:b/>
                <w:lang w:val="sq-AL"/>
              </w:rPr>
            </w:pPr>
          </w:p>
        </w:tc>
        <w:tc>
          <w:tcPr>
            <w:tcW w:w="1770" w:type="dxa"/>
            <w:tcBorders>
              <w:left w:val="single" w:sz="4" w:space="0" w:color="auto"/>
              <w:right w:val="single" w:sz="4" w:space="0" w:color="auto"/>
            </w:tcBorders>
            <w:shd w:val="clear" w:color="auto" w:fill="B8CCE4"/>
          </w:tcPr>
          <w:p w14:paraId="58B4F36B" w14:textId="77777777" w:rsidR="00A01841" w:rsidRPr="00040AC5" w:rsidRDefault="00A01841" w:rsidP="00EC305A">
            <w:pPr>
              <w:jc w:val="center"/>
              <w:rPr>
                <w:rFonts w:ascii="Calibri" w:hAnsi="Calibri" w:cs="Arial"/>
                <w:b/>
                <w:lang w:val="sq-AL"/>
              </w:rPr>
            </w:pPr>
          </w:p>
        </w:tc>
        <w:tc>
          <w:tcPr>
            <w:tcW w:w="2044" w:type="dxa"/>
            <w:tcBorders>
              <w:left w:val="single" w:sz="4" w:space="0" w:color="auto"/>
            </w:tcBorders>
            <w:shd w:val="clear" w:color="auto" w:fill="B8CCE4"/>
          </w:tcPr>
          <w:p w14:paraId="30EB4702" w14:textId="77777777" w:rsidR="00A01841" w:rsidRPr="00040AC5" w:rsidRDefault="00A01841" w:rsidP="00EC305A">
            <w:pPr>
              <w:jc w:val="center"/>
              <w:rPr>
                <w:rFonts w:ascii="Calibri" w:hAnsi="Calibri" w:cs="Arial"/>
                <w:b/>
                <w:lang w:val="sq-AL"/>
              </w:rPr>
            </w:pPr>
            <w:r w:rsidRPr="00040AC5">
              <w:rPr>
                <w:rFonts w:ascii="Calibri" w:hAnsi="Calibri" w:cs="Arial"/>
                <w:b/>
                <w:lang w:val="sq-AL"/>
              </w:rPr>
              <w:t>150 orë</w:t>
            </w:r>
          </w:p>
        </w:tc>
      </w:tr>
      <w:tr w:rsidR="00A01841" w:rsidRPr="00040AC5" w14:paraId="75EBBB6F" w14:textId="77777777" w:rsidTr="00EC305A">
        <w:tc>
          <w:tcPr>
            <w:tcW w:w="8856" w:type="dxa"/>
            <w:gridSpan w:val="4"/>
            <w:shd w:val="clear" w:color="auto" w:fill="B8CCE4"/>
          </w:tcPr>
          <w:p w14:paraId="76996605" w14:textId="77777777" w:rsidR="00A01841" w:rsidRPr="00040AC5" w:rsidRDefault="00A01841" w:rsidP="00EC305A">
            <w:pPr>
              <w:rPr>
                <w:rFonts w:ascii="Calibri" w:hAnsi="Calibri" w:cs="Arial"/>
                <w:b/>
                <w:lang w:val="sq-AL"/>
              </w:rPr>
            </w:pPr>
          </w:p>
        </w:tc>
      </w:tr>
      <w:tr w:rsidR="00A01841" w:rsidRPr="00040AC5" w14:paraId="2336C140" w14:textId="77777777" w:rsidTr="00EC305A">
        <w:tc>
          <w:tcPr>
            <w:tcW w:w="3617" w:type="dxa"/>
          </w:tcPr>
          <w:p w14:paraId="6F8287A2" w14:textId="77777777" w:rsidR="00A01841" w:rsidRPr="00040AC5" w:rsidRDefault="00A01841" w:rsidP="00EC305A">
            <w:pPr>
              <w:pStyle w:val="NoSpacing"/>
              <w:rPr>
                <w:rFonts w:ascii="Calibri" w:hAnsi="Calibri"/>
                <w:b/>
                <w:lang w:val="sq-AL"/>
              </w:rPr>
            </w:pPr>
            <w:r w:rsidRPr="00040AC5">
              <w:rPr>
                <w:rFonts w:ascii="Calibri" w:hAnsi="Calibri"/>
                <w:b/>
                <w:lang w:val="sq-AL"/>
              </w:rPr>
              <w:t xml:space="preserve">Metodologjia e mësimdhënies:  </w:t>
            </w:r>
          </w:p>
        </w:tc>
        <w:tc>
          <w:tcPr>
            <w:tcW w:w="5239" w:type="dxa"/>
            <w:gridSpan w:val="3"/>
          </w:tcPr>
          <w:p w14:paraId="7D9A4ADB" w14:textId="77777777" w:rsidR="00A01841" w:rsidRPr="002B176F" w:rsidRDefault="00A01841" w:rsidP="00EC305A">
            <w:pPr>
              <w:rPr>
                <w:rFonts w:ascii="Calibri" w:hAnsi="Calibri"/>
                <w:lang w:val="sq-AL"/>
              </w:rPr>
            </w:pPr>
            <w:r w:rsidRPr="00922C44">
              <w:rPr>
                <w:rFonts w:ascii="Calibri" w:hAnsi="Calibri"/>
                <w:lang w:val="sq-AL"/>
              </w:rPr>
              <w:t>Ligjërata, seminare, diskutime, komentime, punë individuale dhe grupore. Ligjëratat do të realizohen përmes prezantimeve gojore me video projektor.</w:t>
            </w:r>
          </w:p>
        </w:tc>
      </w:tr>
      <w:tr w:rsidR="00A01841" w:rsidRPr="00040AC5" w14:paraId="7D806FB6" w14:textId="77777777" w:rsidTr="00EC305A">
        <w:tc>
          <w:tcPr>
            <w:tcW w:w="3617" w:type="dxa"/>
          </w:tcPr>
          <w:p w14:paraId="06A07A50" w14:textId="77777777" w:rsidR="00A01841" w:rsidRPr="00040AC5" w:rsidRDefault="00A01841" w:rsidP="00EC305A">
            <w:pPr>
              <w:pStyle w:val="NoSpacing"/>
              <w:rPr>
                <w:rFonts w:ascii="Calibri" w:hAnsi="Calibri"/>
                <w:b/>
                <w:lang w:val="sq-AL"/>
              </w:rPr>
            </w:pPr>
            <w:r w:rsidRPr="00040AC5">
              <w:rPr>
                <w:rFonts w:ascii="Calibri" w:hAnsi="Calibri"/>
                <w:b/>
                <w:lang w:val="sq-AL"/>
              </w:rPr>
              <w:t>Metodat e vlerësimit:</w:t>
            </w:r>
          </w:p>
        </w:tc>
        <w:tc>
          <w:tcPr>
            <w:tcW w:w="5239" w:type="dxa"/>
            <w:gridSpan w:val="3"/>
          </w:tcPr>
          <w:p w14:paraId="5580FC2B" w14:textId="77777777" w:rsidR="00A01841" w:rsidRPr="00922C44" w:rsidRDefault="00A01841" w:rsidP="00EC305A">
            <w:pPr>
              <w:rPr>
                <w:rFonts w:ascii="Calibri" w:hAnsi="Calibri"/>
                <w:lang w:val="sq-AL"/>
              </w:rPr>
            </w:pPr>
            <w:r w:rsidRPr="00922C44">
              <w:rPr>
                <w:rFonts w:ascii="Calibri" w:hAnsi="Calibri"/>
                <w:lang w:val="sq-AL"/>
              </w:rPr>
              <w:t>Vlerësimi i parë 20%</w:t>
            </w:r>
          </w:p>
          <w:p w14:paraId="5056E4CC" w14:textId="77777777" w:rsidR="00A01841" w:rsidRPr="00922C44" w:rsidRDefault="00A01841" w:rsidP="00EC305A">
            <w:pPr>
              <w:rPr>
                <w:rFonts w:ascii="Calibri" w:hAnsi="Calibri"/>
                <w:lang w:val="sq-AL"/>
              </w:rPr>
            </w:pPr>
            <w:r w:rsidRPr="00922C44">
              <w:rPr>
                <w:rFonts w:ascii="Calibri" w:hAnsi="Calibri"/>
                <w:lang w:val="sq-AL"/>
              </w:rPr>
              <w:t>Vlerësimi i dytë 20%</w:t>
            </w:r>
          </w:p>
          <w:p w14:paraId="30944485" w14:textId="77777777" w:rsidR="00A01841" w:rsidRPr="00922C44" w:rsidRDefault="00A01841" w:rsidP="00EC305A">
            <w:pPr>
              <w:rPr>
                <w:rFonts w:ascii="Calibri" w:hAnsi="Calibri"/>
                <w:lang w:val="sq-AL"/>
              </w:rPr>
            </w:pPr>
            <w:r w:rsidRPr="00922C44">
              <w:rPr>
                <w:rFonts w:ascii="Calibri" w:hAnsi="Calibri"/>
                <w:lang w:val="sq-AL"/>
              </w:rPr>
              <w:t>Vijimi dhe detyrat 15 %</w:t>
            </w:r>
          </w:p>
          <w:p w14:paraId="4315770F" w14:textId="77777777" w:rsidR="00A01841" w:rsidRPr="00922C44" w:rsidRDefault="00A01841" w:rsidP="00EC305A">
            <w:pPr>
              <w:rPr>
                <w:rFonts w:ascii="Calibri" w:hAnsi="Calibri"/>
                <w:lang w:val="sq-AL"/>
              </w:rPr>
            </w:pPr>
            <w:r w:rsidRPr="00922C44">
              <w:rPr>
                <w:rFonts w:ascii="Calibri" w:hAnsi="Calibri"/>
                <w:lang w:val="sq-AL"/>
              </w:rPr>
              <w:t>Provimi final 45%</w:t>
            </w:r>
          </w:p>
          <w:p w14:paraId="29856500" w14:textId="77777777" w:rsidR="00A01841" w:rsidRPr="00040AC5" w:rsidRDefault="00A01841" w:rsidP="00EC305A">
            <w:pPr>
              <w:pStyle w:val="NoSpacing"/>
              <w:rPr>
                <w:rFonts w:ascii="Calibri" w:hAnsi="Calibri"/>
                <w:i/>
                <w:sz w:val="22"/>
                <w:szCs w:val="22"/>
                <w:lang w:val="sq-AL"/>
              </w:rPr>
            </w:pPr>
            <w:r w:rsidRPr="00922C44">
              <w:rPr>
                <w:rFonts w:ascii="Calibri" w:hAnsi="Calibri"/>
                <w:b/>
                <w:sz w:val="22"/>
                <w:lang w:val="sq-AL"/>
              </w:rPr>
              <w:t>Totali 100 %</w:t>
            </w:r>
          </w:p>
        </w:tc>
      </w:tr>
      <w:tr w:rsidR="00A01841" w:rsidRPr="00040AC5" w14:paraId="20198E44" w14:textId="77777777" w:rsidTr="00EC305A">
        <w:tc>
          <w:tcPr>
            <w:tcW w:w="8856" w:type="dxa"/>
            <w:gridSpan w:val="4"/>
            <w:shd w:val="clear" w:color="auto" w:fill="B8CCE4"/>
          </w:tcPr>
          <w:p w14:paraId="434A9A98" w14:textId="77777777" w:rsidR="00A01841" w:rsidRPr="00040AC5" w:rsidRDefault="00A01841" w:rsidP="00EC305A">
            <w:pPr>
              <w:pStyle w:val="NoSpacing"/>
              <w:rPr>
                <w:rFonts w:ascii="Calibri" w:hAnsi="Calibri"/>
                <w:b/>
                <w:sz w:val="22"/>
                <w:szCs w:val="22"/>
                <w:lang w:val="sq-AL"/>
              </w:rPr>
            </w:pPr>
            <w:r w:rsidRPr="00040AC5">
              <w:rPr>
                <w:rFonts w:ascii="Calibri" w:hAnsi="Calibri"/>
                <w:b/>
                <w:sz w:val="22"/>
                <w:szCs w:val="22"/>
                <w:lang w:val="sq-AL"/>
              </w:rPr>
              <w:t xml:space="preserve">Literatura </w:t>
            </w:r>
          </w:p>
        </w:tc>
      </w:tr>
      <w:tr w:rsidR="00A01841" w:rsidRPr="00040AC5" w14:paraId="07D9C5EB" w14:textId="77777777" w:rsidTr="00EC305A">
        <w:tc>
          <w:tcPr>
            <w:tcW w:w="3617" w:type="dxa"/>
          </w:tcPr>
          <w:p w14:paraId="0F738067" w14:textId="77777777" w:rsidR="00A01841" w:rsidRPr="00040AC5" w:rsidRDefault="00A01841" w:rsidP="00EC305A">
            <w:pPr>
              <w:pStyle w:val="NoSpacing"/>
              <w:rPr>
                <w:rFonts w:ascii="Calibri" w:hAnsi="Calibri"/>
                <w:b/>
                <w:lang w:val="sq-AL"/>
              </w:rPr>
            </w:pPr>
            <w:r w:rsidRPr="00040AC5">
              <w:rPr>
                <w:rFonts w:ascii="Calibri" w:hAnsi="Calibri"/>
                <w:b/>
                <w:lang w:val="sq-AL"/>
              </w:rPr>
              <w:t xml:space="preserve">Literatura bazë:  </w:t>
            </w:r>
          </w:p>
        </w:tc>
        <w:tc>
          <w:tcPr>
            <w:tcW w:w="5239" w:type="dxa"/>
            <w:gridSpan w:val="3"/>
          </w:tcPr>
          <w:p w14:paraId="5D119DA6" w14:textId="77777777" w:rsidR="00A01841" w:rsidRPr="00922C44" w:rsidRDefault="00A01841" w:rsidP="00EC305A">
            <w:pPr>
              <w:pStyle w:val="NoSpacing"/>
              <w:rPr>
                <w:rFonts w:ascii="Calibri" w:hAnsi="Calibri"/>
                <w:sz w:val="22"/>
                <w:szCs w:val="22"/>
                <w:lang w:val="sq-AL"/>
              </w:rPr>
            </w:pPr>
            <w:r w:rsidRPr="00922C44">
              <w:rPr>
                <w:rFonts w:ascii="Calibri" w:hAnsi="Calibri"/>
                <w:sz w:val="22"/>
                <w:szCs w:val="22"/>
                <w:lang w:val="sq-AL"/>
              </w:rPr>
              <w:t xml:space="preserve">Nikoll Konomi(2005): Gjeodinamika Inxhinierike. Tiranë. </w:t>
            </w:r>
          </w:p>
        </w:tc>
      </w:tr>
      <w:tr w:rsidR="00A01841" w:rsidRPr="00040AC5" w14:paraId="2B698AD4" w14:textId="77777777" w:rsidTr="00EC305A">
        <w:tc>
          <w:tcPr>
            <w:tcW w:w="3617" w:type="dxa"/>
          </w:tcPr>
          <w:p w14:paraId="488A8F54" w14:textId="77777777" w:rsidR="00A01841" w:rsidRPr="00040AC5" w:rsidRDefault="00A01841" w:rsidP="00EC305A">
            <w:pPr>
              <w:pStyle w:val="NoSpacing"/>
              <w:rPr>
                <w:rFonts w:ascii="Calibri" w:hAnsi="Calibri"/>
                <w:b/>
                <w:lang w:val="sq-AL"/>
              </w:rPr>
            </w:pPr>
            <w:r w:rsidRPr="00040AC5">
              <w:rPr>
                <w:rFonts w:ascii="Calibri" w:hAnsi="Calibri"/>
                <w:b/>
                <w:lang w:val="sq-AL"/>
              </w:rPr>
              <w:t xml:space="preserve">Literatura shtesë:  </w:t>
            </w:r>
          </w:p>
        </w:tc>
        <w:tc>
          <w:tcPr>
            <w:tcW w:w="5239" w:type="dxa"/>
            <w:gridSpan w:val="3"/>
          </w:tcPr>
          <w:p w14:paraId="06A963E2" w14:textId="77777777" w:rsidR="00A01841" w:rsidRPr="00922C44" w:rsidRDefault="00A01841" w:rsidP="00EC305A">
            <w:pPr>
              <w:shd w:val="clear" w:color="auto" w:fill="FFFFFF"/>
              <w:spacing w:before="100" w:beforeAutospacing="1" w:after="100" w:afterAutospacing="1"/>
              <w:ind w:left="720"/>
              <w:rPr>
                <w:rFonts w:ascii="Calibri" w:hAnsi="Calibri"/>
                <w:i/>
                <w:lang w:val="sq-AL"/>
              </w:rPr>
            </w:pPr>
            <w:r w:rsidRPr="00922C44">
              <w:rPr>
                <w:rFonts w:ascii="Calibri" w:hAnsi="Calibri"/>
                <w:lang w:val="sq-AL"/>
              </w:rPr>
              <w:t>Janjiq M.:  Gjeodinamika Inxhinierike. Tekst Universitar, Beograd, 1985.</w:t>
            </w:r>
          </w:p>
        </w:tc>
      </w:tr>
    </w:tbl>
    <w:p w14:paraId="0AFFA390" w14:textId="77777777" w:rsidR="00A01841" w:rsidRPr="001D0662" w:rsidRDefault="00A01841" w:rsidP="00A01841">
      <w:pPr>
        <w:rPr>
          <w:vanish/>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A01841" w:rsidRPr="00040AC5" w14:paraId="0AC99899" w14:textId="77777777" w:rsidTr="00EC305A">
        <w:tc>
          <w:tcPr>
            <w:tcW w:w="8856" w:type="dxa"/>
            <w:gridSpan w:val="2"/>
            <w:shd w:val="clear" w:color="auto" w:fill="B8CCE4"/>
          </w:tcPr>
          <w:p w14:paraId="0C3275CD" w14:textId="77777777" w:rsidR="00A01841" w:rsidRPr="00040AC5" w:rsidRDefault="00A01841" w:rsidP="00EC305A">
            <w:pPr>
              <w:rPr>
                <w:rFonts w:ascii="Calibri" w:hAnsi="Calibri"/>
                <w:b/>
                <w:lang w:val="sq-AL"/>
              </w:rPr>
            </w:pPr>
            <w:r w:rsidRPr="00040AC5">
              <w:rPr>
                <w:rFonts w:ascii="Calibri" w:hAnsi="Calibri"/>
                <w:b/>
                <w:lang w:val="sq-AL"/>
              </w:rPr>
              <w:t xml:space="preserve">Plani i dizejnuar i mësimit:  </w:t>
            </w:r>
          </w:p>
          <w:p w14:paraId="06DDEC94" w14:textId="77777777" w:rsidR="00A01841" w:rsidRPr="00040AC5" w:rsidRDefault="00A01841" w:rsidP="00EC305A">
            <w:pPr>
              <w:rPr>
                <w:rFonts w:ascii="Calibri" w:hAnsi="Calibri"/>
                <w:b/>
                <w:lang w:val="sq-AL"/>
              </w:rPr>
            </w:pPr>
          </w:p>
        </w:tc>
      </w:tr>
      <w:tr w:rsidR="00A01841" w:rsidRPr="00040AC5" w14:paraId="44945151" w14:textId="77777777" w:rsidTr="00EC305A">
        <w:tc>
          <w:tcPr>
            <w:tcW w:w="2718" w:type="dxa"/>
            <w:shd w:val="clear" w:color="auto" w:fill="B8CCE4"/>
          </w:tcPr>
          <w:p w14:paraId="72EFED36" w14:textId="77777777" w:rsidR="00A01841" w:rsidRPr="00040AC5" w:rsidRDefault="00A01841" w:rsidP="00EC305A">
            <w:pPr>
              <w:rPr>
                <w:rFonts w:ascii="Calibri" w:hAnsi="Calibri"/>
                <w:b/>
                <w:lang w:val="sq-AL"/>
              </w:rPr>
            </w:pPr>
            <w:r w:rsidRPr="00040AC5">
              <w:rPr>
                <w:rFonts w:ascii="Calibri" w:hAnsi="Calibri"/>
                <w:b/>
                <w:lang w:val="sq-AL"/>
              </w:rPr>
              <w:t>Java</w:t>
            </w:r>
          </w:p>
        </w:tc>
        <w:tc>
          <w:tcPr>
            <w:tcW w:w="6138" w:type="dxa"/>
            <w:shd w:val="clear" w:color="auto" w:fill="B8CCE4"/>
          </w:tcPr>
          <w:p w14:paraId="796C2354" w14:textId="77777777" w:rsidR="00A01841" w:rsidRPr="00040AC5" w:rsidRDefault="00A01841" w:rsidP="00EC305A">
            <w:pPr>
              <w:rPr>
                <w:rFonts w:ascii="Calibri" w:hAnsi="Calibri"/>
                <w:b/>
                <w:lang w:val="sq-AL"/>
              </w:rPr>
            </w:pPr>
            <w:r w:rsidRPr="00040AC5">
              <w:rPr>
                <w:rFonts w:ascii="Calibri" w:hAnsi="Calibri"/>
                <w:b/>
                <w:lang w:val="sq-AL"/>
              </w:rPr>
              <w:t>Ligjërata që do të zhvillohet</w:t>
            </w:r>
          </w:p>
        </w:tc>
      </w:tr>
      <w:tr w:rsidR="00A01841" w:rsidRPr="00040AC5" w14:paraId="4507F3D1" w14:textId="77777777" w:rsidTr="00EC305A">
        <w:tc>
          <w:tcPr>
            <w:tcW w:w="2718" w:type="dxa"/>
          </w:tcPr>
          <w:p w14:paraId="09005763" w14:textId="77777777" w:rsidR="00A01841" w:rsidRPr="00040AC5" w:rsidRDefault="00A01841" w:rsidP="00EC305A">
            <w:pPr>
              <w:rPr>
                <w:rFonts w:ascii="Calibri" w:hAnsi="Calibri"/>
                <w:b/>
                <w:lang w:val="sq-AL"/>
              </w:rPr>
            </w:pPr>
            <w:r w:rsidRPr="00040AC5">
              <w:rPr>
                <w:rFonts w:ascii="Calibri" w:hAnsi="Calibri"/>
                <w:b/>
                <w:i/>
                <w:lang w:val="sq-AL"/>
              </w:rPr>
              <w:t>Java e parë:</w:t>
            </w:r>
          </w:p>
        </w:tc>
        <w:tc>
          <w:tcPr>
            <w:tcW w:w="6138" w:type="dxa"/>
          </w:tcPr>
          <w:p w14:paraId="6D2524F6" w14:textId="77777777" w:rsidR="00A01841" w:rsidRPr="00922C44" w:rsidRDefault="00A01841" w:rsidP="00EC305A">
            <w:pPr>
              <w:rPr>
                <w:rFonts w:ascii="Calibri" w:hAnsi="Calibri"/>
                <w:lang w:val="sq-AL"/>
              </w:rPr>
            </w:pPr>
            <w:r w:rsidRPr="00922C44">
              <w:rPr>
                <w:rFonts w:ascii="Calibri" w:hAnsi="Calibri"/>
                <w:lang w:val="sq-AL"/>
              </w:rPr>
              <w:t>Detyrat dhe metodat e hulumtimeve gjeodinamike.</w:t>
            </w:r>
          </w:p>
        </w:tc>
      </w:tr>
      <w:tr w:rsidR="00A01841" w:rsidRPr="00040AC5" w14:paraId="289CD36D" w14:textId="77777777" w:rsidTr="00EC305A">
        <w:tc>
          <w:tcPr>
            <w:tcW w:w="2718" w:type="dxa"/>
          </w:tcPr>
          <w:p w14:paraId="5D217BE8" w14:textId="77777777" w:rsidR="00A01841" w:rsidRPr="00040AC5" w:rsidRDefault="00A01841" w:rsidP="00EC305A">
            <w:pPr>
              <w:rPr>
                <w:rFonts w:ascii="Calibri" w:hAnsi="Calibri"/>
                <w:b/>
                <w:lang w:val="sq-AL"/>
              </w:rPr>
            </w:pPr>
            <w:r w:rsidRPr="00040AC5">
              <w:rPr>
                <w:rFonts w:ascii="Calibri" w:hAnsi="Calibri"/>
                <w:b/>
                <w:i/>
                <w:lang w:val="sq-AL"/>
              </w:rPr>
              <w:t>Java e dytë:</w:t>
            </w:r>
          </w:p>
        </w:tc>
        <w:tc>
          <w:tcPr>
            <w:tcW w:w="6138" w:type="dxa"/>
          </w:tcPr>
          <w:p w14:paraId="689B4B18" w14:textId="77777777" w:rsidR="00A01841" w:rsidRPr="00922C44" w:rsidRDefault="00A01841" w:rsidP="00EC305A">
            <w:pPr>
              <w:rPr>
                <w:rFonts w:ascii="Calibri" w:hAnsi="Calibri"/>
                <w:lang w:val="sq-AL"/>
              </w:rPr>
            </w:pPr>
            <w:r w:rsidRPr="00922C44">
              <w:rPr>
                <w:rFonts w:ascii="Calibri" w:hAnsi="Calibri"/>
                <w:lang w:val="sq-AL"/>
              </w:rPr>
              <w:t>Klasifikimi i proceseve dhe dukurive gjeologjike.</w:t>
            </w:r>
          </w:p>
        </w:tc>
      </w:tr>
      <w:tr w:rsidR="00A01841" w:rsidRPr="00040AC5" w14:paraId="6B8F070B" w14:textId="77777777" w:rsidTr="00EC305A">
        <w:tc>
          <w:tcPr>
            <w:tcW w:w="2718" w:type="dxa"/>
          </w:tcPr>
          <w:p w14:paraId="2367D22B" w14:textId="77777777" w:rsidR="00A01841" w:rsidRPr="00040AC5" w:rsidRDefault="00A01841" w:rsidP="00EC305A">
            <w:pPr>
              <w:rPr>
                <w:rFonts w:ascii="Calibri" w:hAnsi="Calibri"/>
                <w:b/>
                <w:lang w:val="sq-AL"/>
              </w:rPr>
            </w:pPr>
            <w:r w:rsidRPr="00040AC5">
              <w:rPr>
                <w:rFonts w:ascii="Calibri" w:hAnsi="Calibri"/>
                <w:b/>
                <w:i/>
                <w:lang w:val="sq-AL"/>
              </w:rPr>
              <w:lastRenderedPageBreak/>
              <w:t>Java e tretë</w:t>
            </w:r>
            <w:r w:rsidRPr="00040AC5">
              <w:rPr>
                <w:rFonts w:ascii="Calibri" w:hAnsi="Calibri"/>
                <w:b/>
                <w:lang w:val="sq-AL"/>
              </w:rPr>
              <w:t>:</w:t>
            </w:r>
          </w:p>
        </w:tc>
        <w:tc>
          <w:tcPr>
            <w:tcW w:w="6138" w:type="dxa"/>
          </w:tcPr>
          <w:p w14:paraId="60F67FBB" w14:textId="77777777" w:rsidR="00A01841" w:rsidRPr="00922C44" w:rsidRDefault="00A01841" w:rsidP="00EC305A">
            <w:pPr>
              <w:rPr>
                <w:rFonts w:ascii="Calibri" w:hAnsi="Calibri"/>
                <w:lang w:val="sq-AL"/>
              </w:rPr>
            </w:pPr>
            <w:r w:rsidRPr="00922C44">
              <w:rPr>
                <w:rFonts w:ascii="Calibri" w:hAnsi="Calibri"/>
                <w:lang w:val="sq-AL"/>
              </w:rPr>
              <w:t>Proceset tektonike.</w:t>
            </w:r>
          </w:p>
        </w:tc>
      </w:tr>
      <w:tr w:rsidR="00A01841" w:rsidRPr="00040AC5" w14:paraId="7755B4E5" w14:textId="77777777" w:rsidTr="00EC305A">
        <w:tc>
          <w:tcPr>
            <w:tcW w:w="2718" w:type="dxa"/>
          </w:tcPr>
          <w:p w14:paraId="690E103A" w14:textId="77777777" w:rsidR="00A01841" w:rsidRPr="00040AC5" w:rsidRDefault="00A01841" w:rsidP="00EC305A">
            <w:pPr>
              <w:rPr>
                <w:rFonts w:ascii="Calibri" w:hAnsi="Calibri"/>
                <w:b/>
                <w:lang w:val="sq-AL"/>
              </w:rPr>
            </w:pPr>
            <w:r w:rsidRPr="00040AC5">
              <w:rPr>
                <w:rFonts w:ascii="Calibri" w:hAnsi="Calibri"/>
                <w:b/>
                <w:i/>
                <w:lang w:val="sq-AL"/>
              </w:rPr>
              <w:t>Java e katërt:</w:t>
            </w:r>
          </w:p>
        </w:tc>
        <w:tc>
          <w:tcPr>
            <w:tcW w:w="6138" w:type="dxa"/>
          </w:tcPr>
          <w:p w14:paraId="5B917C2D" w14:textId="77777777" w:rsidR="00A01841" w:rsidRPr="00922C44" w:rsidRDefault="00A01841" w:rsidP="00EC305A">
            <w:pPr>
              <w:rPr>
                <w:rFonts w:ascii="Calibri" w:hAnsi="Calibri"/>
                <w:lang w:val="sq-AL"/>
              </w:rPr>
            </w:pPr>
            <w:r w:rsidRPr="00922C44">
              <w:rPr>
                <w:rFonts w:ascii="Calibri" w:hAnsi="Calibri"/>
                <w:lang w:val="sq-AL"/>
              </w:rPr>
              <w:t>Proceset sizmike,  karakteristikat dhe vlerësimi i terrenit nga pikëpamja e sizmicitetit.</w:t>
            </w:r>
          </w:p>
        </w:tc>
      </w:tr>
      <w:tr w:rsidR="00A01841" w:rsidRPr="00040AC5" w14:paraId="062BADA1" w14:textId="77777777" w:rsidTr="00EC305A">
        <w:tc>
          <w:tcPr>
            <w:tcW w:w="2718" w:type="dxa"/>
          </w:tcPr>
          <w:p w14:paraId="2E099A45" w14:textId="77777777" w:rsidR="00A01841" w:rsidRPr="00040AC5" w:rsidRDefault="00A01841" w:rsidP="00EC305A">
            <w:pPr>
              <w:rPr>
                <w:rFonts w:ascii="Calibri" w:hAnsi="Calibri"/>
                <w:b/>
                <w:lang w:val="sq-AL"/>
              </w:rPr>
            </w:pPr>
            <w:r w:rsidRPr="00040AC5">
              <w:rPr>
                <w:rFonts w:ascii="Calibri" w:hAnsi="Calibri"/>
                <w:b/>
                <w:i/>
                <w:lang w:val="sq-AL"/>
              </w:rPr>
              <w:t>Java e pestë:</w:t>
            </w:r>
            <w:r w:rsidRPr="00040AC5">
              <w:rPr>
                <w:rFonts w:ascii="Calibri" w:hAnsi="Calibri"/>
                <w:b/>
                <w:lang w:val="sq-AL"/>
              </w:rPr>
              <w:t xml:space="preserve">  </w:t>
            </w:r>
          </w:p>
        </w:tc>
        <w:tc>
          <w:tcPr>
            <w:tcW w:w="6138" w:type="dxa"/>
          </w:tcPr>
          <w:p w14:paraId="41702441" w14:textId="77777777" w:rsidR="00A01841" w:rsidRPr="00922C44" w:rsidRDefault="00A01841" w:rsidP="00EC305A">
            <w:pPr>
              <w:rPr>
                <w:rFonts w:ascii="Calibri" w:hAnsi="Calibri"/>
                <w:lang w:val="sq-AL"/>
              </w:rPr>
            </w:pPr>
            <w:r w:rsidRPr="00922C44">
              <w:rPr>
                <w:rFonts w:ascii="Calibri" w:hAnsi="Calibri"/>
                <w:lang w:val="sq-AL"/>
              </w:rPr>
              <w:t>Proceset e dukuritë gjeologjike dhe ndryshimi i kushteve gjeodinamike të shkëmbinjve.</w:t>
            </w:r>
          </w:p>
        </w:tc>
      </w:tr>
      <w:tr w:rsidR="00A01841" w:rsidRPr="00040AC5" w14:paraId="333B4ABF" w14:textId="77777777" w:rsidTr="00EC305A">
        <w:tc>
          <w:tcPr>
            <w:tcW w:w="2718" w:type="dxa"/>
          </w:tcPr>
          <w:p w14:paraId="54B0AF10" w14:textId="77777777" w:rsidR="00A01841" w:rsidRPr="00040AC5" w:rsidRDefault="00A01841" w:rsidP="00EC305A">
            <w:pPr>
              <w:rPr>
                <w:rFonts w:ascii="Calibri" w:hAnsi="Calibri"/>
                <w:b/>
                <w:lang w:val="sq-AL"/>
              </w:rPr>
            </w:pPr>
            <w:r w:rsidRPr="00040AC5">
              <w:rPr>
                <w:rFonts w:ascii="Calibri" w:hAnsi="Calibri"/>
                <w:b/>
                <w:i/>
                <w:lang w:val="sq-AL"/>
              </w:rPr>
              <w:t>Java e gjashtë</w:t>
            </w:r>
            <w:r w:rsidRPr="00040AC5">
              <w:rPr>
                <w:rFonts w:ascii="Calibri" w:hAnsi="Calibri"/>
                <w:b/>
                <w:lang w:val="sq-AL"/>
              </w:rPr>
              <w:t>:</w:t>
            </w:r>
          </w:p>
        </w:tc>
        <w:tc>
          <w:tcPr>
            <w:tcW w:w="6138" w:type="dxa"/>
          </w:tcPr>
          <w:p w14:paraId="1938CDC9" w14:textId="77777777" w:rsidR="00A01841" w:rsidRPr="00922C44" w:rsidRDefault="00A01841" w:rsidP="00EC305A">
            <w:pPr>
              <w:rPr>
                <w:rFonts w:ascii="Calibri" w:hAnsi="Calibri"/>
                <w:lang w:val="sq-AL"/>
              </w:rPr>
            </w:pPr>
            <w:r w:rsidRPr="00922C44">
              <w:rPr>
                <w:rFonts w:ascii="Calibri" w:hAnsi="Calibri"/>
                <w:lang w:val="sq-AL"/>
              </w:rPr>
              <w:t>Proceset e erozionit, hulumtimi dhe vlerësimi i terrenit nga pikëpamja e erozionit.</w:t>
            </w:r>
          </w:p>
        </w:tc>
      </w:tr>
      <w:tr w:rsidR="00A01841" w:rsidRPr="00040AC5" w14:paraId="3602CB0E" w14:textId="77777777" w:rsidTr="00EC305A">
        <w:tc>
          <w:tcPr>
            <w:tcW w:w="2718" w:type="dxa"/>
          </w:tcPr>
          <w:p w14:paraId="04AF5A1B" w14:textId="77777777" w:rsidR="00A01841" w:rsidRPr="00040AC5" w:rsidRDefault="00A01841" w:rsidP="00EC305A">
            <w:pPr>
              <w:rPr>
                <w:rFonts w:ascii="Calibri" w:hAnsi="Calibri"/>
                <w:b/>
                <w:lang w:val="sq-AL"/>
              </w:rPr>
            </w:pPr>
            <w:r w:rsidRPr="00040AC5">
              <w:rPr>
                <w:rFonts w:ascii="Calibri" w:hAnsi="Calibri"/>
                <w:b/>
                <w:i/>
                <w:lang w:val="sq-AL"/>
              </w:rPr>
              <w:t>Java e shtatë:</w:t>
            </w:r>
            <w:r w:rsidRPr="00040AC5">
              <w:rPr>
                <w:rFonts w:ascii="Calibri" w:hAnsi="Calibri"/>
                <w:b/>
                <w:lang w:val="sq-AL"/>
              </w:rPr>
              <w:t xml:space="preserve">  </w:t>
            </w:r>
          </w:p>
        </w:tc>
        <w:tc>
          <w:tcPr>
            <w:tcW w:w="6138" w:type="dxa"/>
          </w:tcPr>
          <w:p w14:paraId="562073AE" w14:textId="77777777" w:rsidR="00A01841" w:rsidRPr="00922C44" w:rsidRDefault="00A01841" w:rsidP="00EC305A">
            <w:pPr>
              <w:rPr>
                <w:rFonts w:ascii="Calibri" w:hAnsi="Calibri"/>
                <w:lang w:val="sq-AL"/>
              </w:rPr>
            </w:pPr>
            <w:r w:rsidRPr="00922C44">
              <w:rPr>
                <w:rFonts w:ascii="Calibri" w:hAnsi="Calibri"/>
                <w:lang w:val="sq-AL"/>
              </w:rPr>
              <w:t xml:space="preserve">Proceset eolitike, karakteristikat </w:t>
            </w:r>
            <w:r>
              <w:rPr>
                <w:rFonts w:ascii="Calibri" w:hAnsi="Calibri"/>
                <w:lang w:val="sq-AL"/>
              </w:rPr>
              <w:t xml:space="preserve">dhe </w:t>
            </w:r>
            <w:r w:rsidRPr="00922C44">
              <w:rPr>
                <w:rFonts w:ascii="Calibri" w:hAnsi="Calibri"/>
                <w:lang w:val="sq-AL"/>
              </w:rPr>
              <w:t>vlerësimi i depozitimeve eolitike.</w:t>
            </w:r>
          </w:p>
        </w:tc>
      </w:tr>
      <w:tr w:rsidR="00A01841" w:rsidRPr="00040AC5" w14:paraId="7820161A" w14:textId="77777777" w:rsidTr="00EC305A">
        <w:tc>
          <w:tcPr>
            <w:tcW w:w="2718" w:type="dxa"/>
          </w:tcPr>
          <w:p w14:paraId="2434A0B2" w14:textId="77777777" w:rsidR="00A01841" w:rsidRPr="00040AC5" w:rsidRDefault="00A01841" w:rsidP="00EC305A">
            <w:pPr>
              <w:rPr>
                <w:rFonts w:ascii="Calibri" w:hAnsi="Calibri"/>
                <w:b/>
                <w:i/>
                <w:lang w:val="sq-AL"/>
              </w:rPr>
            </w:pPr>
            <w:r w:rsidRPr="00040AC5">
              <w:rPr>
                <w:rFonts w:ascii="Calibri" w:hAnsi="Calibri"/>
                <w:b/>
                <w:i/>
                <w:lang w:val="sq-AL"/>
              </w:rPr>
              <w:t>Java e tetë:</w:t>
            </w:r>
            <w:r w:rsidRPr="00040AC5">
              <w:rPr>
                <w:rFonts w:ascii="Calibri" w:hAnsi="Calibri"/>
                <w:b/>
                <w:lang w:val="sq-AL"/>
              </w:rPr>
              <w:t xml:space="preserve">  </w:t>
            </w:r>
          </w:p>
        </w:tc>
        <w:tc>
          <w:tcPr>
            <w:tcW w:w="6138" w:type="dxa"/>
          </w:tcPr>
          <w:p w14:paraId="12058084" w14:textId="77777777" w:rsidR="00A01841" w:rsidRPr="00922C44" w:rsidRDefault="00A01841" w:rsidP="00EC305A">
            <w:pPr>
              <w:jc w:val="both"/>
              <w:rPr>
                <w:rFonts w:ascii="Calibri" w:hAnsi="Calibri"/>
                <w:lang w:val="sq-AL"/>
              </w:rPr>
            </w:pPr>
            <w:r w:rsidRPr="00922C44">
              <w:rPr>
                <w:rFonts w:ascii="Calibri" w:hAnsi="Calibri"/>
                <w:lang w:val="sq-AL"/>
              </w:rPr>
              <w:t xml:space="preserve">Proceset e abrazionit. </w:t>
            </w:r>
          </w:p>
        </w:tc>
      </w:tr>
      <w:tr w:rsidR="00A01841" w:rsidRPr="00040AC5" w14:paraId="250A5CAE" w14:textId="77777777" w:rsidTr="00EC305A">
        <w:tc>
          <w:tcPr>
            <w:tcW w:w="2718" w:type="dxa"/>
          </w:tcPr>
          <w:p w14:paraId="01FCCE99" w14:textId="77777777" w:rsidR="00A01841" w:rsidRPr="00040AC5" w:rsidRDefault="00A01841" w:rsidP="00EC305A">
            <w:pPr>
              <w:rPr>
                <w:rFonts w:ascii="Calibri" w:hAnsi="Calibri"/>
                <w:b/>
                <w:i/>
                <w:lang w:val="sq-AL"/>
              </w:rPr>
            </w:pPr>
            <w:r w:rsidRPr="00040AC5">
              <w:rPr>
                <w:rFonts w:ascii="Calibri" w:hAnsi="Calibri"/>
                <w:b/>
                <w:i/>
                <w:lang w:val="sq-AL"/>
              </w:rPr>
              <w:t>Java e nëntë:</w:t>
            </w:r>
            <w:r w:rsidRPr="00040AC5">
              <w:rPr>
                <w:rFonts w:ascii="Calibri" w:hAnsi="Calibri"/>
                <w:b/>
                <w:lang w:val="sq-AL"/>
              </w:rPr>
              <w:t xml:space="preserve">  </w:t>
            </w:r>
          </w:p>
        </w:tc>
        <w:tc>
          <w:tcPr>
            <w:tcW w:w="6138" w:type="dxa"/>
          </w:tcPr>
          <w:p w14:paraId="5A8E6D77" w14:textId="77777777" w:rsidR="00A01841" w:rsidRPr="00922C44" w:rsidRDefault="00A01841" w:rsidP="00EC305A">
            <w:pPr>
              <w:rPr>
                <w:rFonts w:ascii="Calibri" w:hAnsi="Calibri"/>
                <w:lang w:val="sq-AL"/>
              </w:rPr>
            </w:pPr>
            <w:r w:rsidRPr="00922C44">
              <w:rPr>
                <w:rFonts w:ascii="Calibri" w:hAnsi="Calibri"/>
                <w:lang w:val="sq-AL"/>
              </w:rPr>
              <w:t>Çarshmëria e shkëmbinjve.</w:t>
            </w:r>
          </w:p>
        </w:tc>
      </w:tr>
      <w:tr w:rsidR="00A01841" w:rsidRPr="00040AC5" w14:paraId="1FEFD826" w14:textId="77777777" w:rsidTr="00EC305A">
        <w:tc>
          <w:tcPr>
            <w:tcW w:w="2718" w:type="dxa"/>
          </w:tcPr>
          <w:p w14:paraId="19923FA7" w14:textId="77777777" w:rsidR="00A01841" w:rsidRPr="00040AC5" w:rsidRDefault="00A01841" w:rsidP="00EC305A">
            <w:pPr>
              <w:rPr>
                <w:rFonts w:ascii="Calibri" w:hAnsi="Calibri"/>
                <w:b/>
                <w:i/>
                <w:lang w:val="sq-AL"/>
              </w:rPr>
            </w:pPr>
            <w:r w:rsidRPr="00040AC5">
              <w:rPr>
                <w:rFonts w:ascii="Calibri" w:hAnsi="Calibri"/>
                <w:b/>
                <w:i/>
                <w:lang w:val="sq-AL"/>
              </w:rPr>
              <w:t>Java e dhjetë:</w:t>
            </w:r>
          </w:p>
        </w:tc>
        <w:tc>
          <w:tcPr>
            <w:tcW w:w="6138" w:type="dxa"/>
          </w:tcPr>
          <w:p w14:paraId="1AA0A53D" w14:textId="77777777" w:rsidR="00A01841" w:rsidRPr="00922C44" w:rsidRDefault="00A01841" w:rsidP="00EC305A">
            <w:pPr>
              <w:rPr>
                <w:rFonts w:ascii="Calibri" w:hAnsi="Calibri"/>
                <w:lang w:val="sq-AL"/>
              </w:rPr>
            </w:pPr>
            <w:r w:rsidRPr="00922C44">
              <w:rPr>
                <w:rFonts w:ascii="Calibri" w:hAnsi="Calibri"/>
                <w:lang w:val="sq-AL"/>
              </w:rPr>
              <w:t>Ujërat nëntokësore dhe roli i tyre në mjedisin gjeologjik.</w:t>
            </w:r>
          </w:p>
        </w:tc>
      </w:tr>
      <w:tr w:rsidR="00A01841" w:rsidRPr="00040AC5" w14:paraId="77A958C1" w14:textId="77777777" w:rsidTr="00EC305A">
        <w:tc>
          <w:tcPr>
            <w:tcW w:w="2718" w:type="dxa"/>
          </w:tcPr>
          <w:p w14:paraId="4F43EC1E" w14:textId="77777777" w:rsidR="00A01841" w:rsidRPr="00040AC5" w:rsidRDefault="00A01841" w:rsidP="00EC305A">
            <w:pPr>
              <w:rPr>
                <w:rFonts w:ascii="Calibri" w:hAnsi="Calibri"/>
                <w:b/>
                <w:i/>
                <w:lang w:val="sq-AL"/>
              </w:rPr>
            </w:pPr>
            <w:r w:rsidRPr="00040AC5">
              <w:rPr>
                <w:rFonts w:ascii="Calibri" w:hAnsi="Calibri"/>
                <w:b/>
                <w:i/>
                <w:lang w:val="sq-AL"/>
              </w:rPr>
              <w:t>Java e njëmbëdhjetë</w:t>
            </w:r>
            <w:r w:rsidRPr="00040AC5">
              <w:rPr>
                <w:rFonts w:ascii="Calibri" w:hAnsi="Calibri"/>
                <w:b/>
                <w:lang w:val="sq-AL"/>
              </w:rPr>
              <w:t>:</w:t>
            </w:r>
          </w:p>
        </w:tc>
        <w:tc>
          <w:tcPr>
            <w:tcW w:w="6138" w:type="dxa"/>
          </w:tcPr>
          <w:p w14:paraId="7BC60B38" w14:textId="77777777" w:rsidR="00A01841" w:rsidRPr="00922C44" w:rsidRDefault="00A01841" w:rsidP="00EC305A">
            <w:pPr>
              <w:rPr>
                <w:rFonts w:ascii="Calibri" w:hAnsi="Calibri"/>
                <w:lang w:val="sq-AL"/>
              </w:rPr>
            </w:pPr>
            <w:r w:rsidRPr="00922C44">
              <w:rPr>
                <w:rFonts w:ascii="Calibri" w:hAnsi="Calibri"/>
                <w:lang w:val="sq-AL"/>
              </w:rPr>
              <w:t>Proceset karstike, karakteristikat, hulumtimi dhe vlerësimi i terrenit nga pikëpamja e karstit.</w:t>
            </w:r>
          </w:p>
        </w:tc>
      </w:tr>
      <w:tr w:rsidR="00A01841" w:rsidRPr="00040AC5" w14:paraId="3201B9E6" w14:textId="77777777" w:rsidTr="00EC305A">
        <w:tc>
          <w:tcPr>
            <w:tcW w:w="2718" w:type="dxa"/>
          </w:tcPr>
          <w:p w14:paraId="36BED63B" w14:textId="77777777" w:rsidR="00A01841" w:rsidRPr="00040AC5" w:rsidRDefault="00A01841" w:rsidP="00EC305A">
            <w:pPr>
              <w:rPr>
                <w:rFonts w:ascii="Calibri" w:hAnsi="Calibri"/>
                <w:b/>
                <w:i/>
                <w:lang w:val="sq-AL"/>
              </w:rPr>
            </w:pPr>
            <w:r w:rsidRPr="00040AC5">
              <w:rPr>
                <w:rFonts w:ascii="Calibri" w:hAnsi="Calibri"/>
                <w:b/>
                <w:i/>
                <w:lang w:val="sq-AL"/>
              </w:rPr>
              <w:t>Java e dymbëdhjetë</w:t>
            </w:r>
            <w:r w:rsidRPr="00040AC5">
              <w:rPr>
                <w:rFonts w:ascii="Calibri" w:hAnsi="Calibri"/>
                <w:b/>
                <w:lang w:val="sq-AL"/>
              </w:rPr>
              <w:t xml:space="preserve">:  </w:t>
            </w:r>
          </w:p>
        </w:tc>
        <w:tc>
          <w:tcPr>
            <w:tcW w:w="6138" w:type="dxa"/>
          </w:tcPr>
          <w:p w14:paraId="522D617C" w14:textId="77777777" w:rsidR="00A01841" w:rsidRPr="00922C44" w:rsidRDefault="00A01841" w:rsidP="00EC305A">
            <w:pPr>
              <w:rPr>
                <w:rFonts w:ascii="Calibri" w:hAnsi="Calibri"/>
                <w:lang w:val="sq-AL"/>
              </w:rPr>
            </w:pPr>
            <w:r w:rsidRPr="00922C44">
              <w:rPr>
                <w:rFonts w:ascii="Calibri" w:hAnsi="Calibri"/>
                <w:lang w:val="sq-AL"/>
              </w:rPr>
              <w:t>Proceset vullkanike.</w:t>
            </w:r>
          </w:p>
        </w:tc>
      </w:tr>
      <w:tr w:rsidR="00A01841" w:rsidRPr="00040AC5" w14:paraId="575684F3" w14:textId="77777777" w:rsidTr="00EC305A">
        <w:tc>
          <w:tcPr>
            <w:tcW w:w="2718" w:type="dxa"/>
          </w:tcPr>
          <w:p w14:paraId="07457CF5" w14:textId="77777777" w:rsidR="00A01841" w:rsidRPr="00040AC5" w:rsidRDefault="00A01841" w:rsidP="00EC305A">
            <w:pPr>
              <w:rPr>
                <w:rFonts w:ascii="Calibri" w:hAnsi="Calibri"/>
                <w:b/>
                <w:i/>
                <w:lang w:val="sq-AL"/>
              </w:rPr>
            </w:pPr>
            <w:r w:rsidRPr="00040AC5">
              <w:rPr>
                <w:rFonts w:ascii="Calibri" w:hAnsi="Calibri"/>
                <w:b/>
                <w:i/>
                <w:lang w:val="sq-AL"/>
              </w:rPr>
              <w:t>Java e trembëdhjetë</w:t>
            </w:r>
            <w:r w:rsidRPr="00040AC5">
              <w:rPr>
                <w:rFonts w:ascii="Calibri" w:hAnsi="Calibri"/>
                <w:b/>
                <w:lang w:val="sq-AL"/>
              </w:rPr>
              <w:t xml:space="preserve">:    </w:t>
            </w:r>
          </w:p>
        </w:tc>
        <w:tc>
          <w:tcPr>
            <w:tcW w:w="6138" w:type="dxa"/>
          </w:tcPr>
          <w:p w14:paraId="0FD772A9" w14:textId="77777777" w:rsidR="00A01841" w:rsidRPr="00922C44" w:rsidRDefault="00A01841" w:rsidP="00EC305A">
            <w:pPr>
              <w:rPr>
                <w:rFonts w:ascii="Calibri" w:hAnsi="Calibri"/>
                <w:lang w:val="sq-AL"/>
              </w:rPr>
            </w:pPr>
            <w:r w:rsidRPr="00922C44">
              <w:rPr>
                <w:rFonts w:ascii="Calibri" w:hAnsi="Calibri"/>
                <w:lang w:val="sq-AL"/>
              </w:rPr>
              <w:t>Qëndrueshmëria e shpateve.</w:t>
            </w:r>
          </w:p>
        </w:tc>
      </w:tr>
      <w:tr w:rsidR="00A01841" w:rsidRPr="00040AC5" w14:paraId="02BC9E4D" w14:textId="77777777" w:rsidTr="00EC305A">
        <w:tc>
          <w:tcPr>
            <w:tcW w:w="2718" w:type="dxa"/>
          </w:tcPr>
          <w:p w14:paraId="2D374A07" w14:textId="77777777" w:rsidR="00A01841" w:rsidRPr="00040AC5" w:rsidRDefault="00A01841" w:rsidP="00EC305A">
            <w:pPr>
              <w:rPr>
                <w:rFonts w:ascii="Calibri" w:hAnsi="Calibri"/>
                <w:b/>
                <w:i/>
                <w:lang w:val="sq-AL"/>
              </w:rPr>
            </w:pPr>
            <w:r w:rsidRPr="00040AC5">
              <w:rPr>
                <w:rFonts w:ascii="Calibri" w:hAnsi="Calibri"/>
                <w:b/>
                <w:i/>
                <w:lang w:val="sq-AL"/>
              </w:rPr>
              <w:t>Java e katërmbëdhjetë</w:t>
            </w:r>
            <w:r w:rsidRPr="00040AC5">
              <w:rPr>
                <w:rFonts w:ascii="Calibri" w:hAnsi="Calibri"/>
                <w:b/>
                <w:lang w:val="sq-AL"/>
              </w:rPr>
              <w:t xml:space="preserve">:  </w:t>
            </w:r>
          </w:p>
        </w:tc>
        <w:tc>
          <w:tcPr>
            <w:tcW w:w="6138" w:type="dxa"/>
          </w:tcPr>
          <w:p w14:paraId="3D1FA9A9" w14:textId="77777777" w:rsidR="00A01841" w:rsidRPr="00922C44" w:rsidRDefault="00A01841" w:rsidP="00EC305A">
            <w:pPr>
              <w:rPr>
                <w:rFonts w:ascii="Calibri" w:hAnsi="Calibri"/>
                <w:lang w:val="sq-AL"/>
              </w:rPr>
            </w:pPr>
            <w:r w:rsidRPr="00922C44">
              <w:rPr>
                <w:rFonts w:ascii="Calibri" w:hAnsi="Calibri" w:cs="Arial"/>
                <w:lang w:val="sq-AL"/>
              </w:rPr>
              <w:t xml:space="preserve">Proceset teknogjene, karakteristikat e procesit dhe  klasifikimi i formimeve. </w:t>
            </w:r>
          </w:p>
        </w:tc>
      </w:tr>
      <w:tr w:rsidR="00A01841" w:rsidRPr="00040AC5" w14:paraId="208D7E6C" w14:textId="77777777" w:rsidTr="00EC305A">
        <w:tc>
          <w:tcPr>
            <w:tcW w:w="2718" w:type="dxa"/>
          </w:tcPr>
          <w:p w14:paraId="1911A4A6" w14:textId="77777777" w:rsidR="00A01841" w:rsidRPr="00040AC5" w:rsidRDefault="00A01841" w:rsidP="00EC305A">
            <w:pPr>
              <w:rPr>
                <w:rFonts w:ascii="Calibri" w:hAnsi="Calibri"/>
                <w:b/>
                <w:i/>
                <w:lang w:val="sq-AL"/>
              </w:rPr>
            </w:pPr>
            <w:r w:rsidRPr="00040AC5">
              <w:rPr>
                <w:rFonts w:ascii="Calibri" w:hAnsi="Calibri"/>
                <w:b/>
                <w:i/>
                <w:lang w:val="sq-AL"/>
              </w:rPr>
              <w:t>Java e pesëmbëdhjetë</w:t>
            </w:r>
            <w:r w:rsidRPr="00040AC5">
              <w:rPr>
                <w:rFonts w:ascii="Calibri" w:hAnsi="Calibri"/>
                <w:b/>
                <w:lang w:val="sq-AL"/>
              </w:rPr>
              <w:t xml:space="preserve">:   </w:t>
            </w:r>
          </w:p>
        </w:tc>
        <w:tc>
          <w:tcPr>
            <w:tcW w:w="6138" w:type="dxa"/>
          </w:tcPr>
          <w:p w14:paraId="54E64262" w14:textId="77777777" w:rsidR="00A01841" w:rsidRPr="00922C44" w:rsidRDefault="00A01841" w:rsidP="00EC305A">
            <w:pPr>
              <w:rPr>
                <w:rFonts w:ascii="Calibri" w:hAnsi="Calibri"/>
                <w:lang w:val="sq-AL"/>
              </w:rPr>
            </w:pPr>
            <w:r w:rsidRPr="00922C44">
              <w:rPr>
                <w:rFonts w:ascii="Calibri" w:hAnsi="Calibri"/>
                <w:lang w:val="sq-AL"/>
              </w:rPr>
              <w:t>Metodika e hulumtimeve dhe hartografimi i proceseve gjeodinamike.</w:t>
            </w:r>
          </w:p>
        </w:tc>
      </w:tr>
    </w:tbl>
    <w:p w14:paraId="6F37C063" w14:textId="77777777" w:rsidR="00A01841" w:rsidRPr="00040AC5" w:rsidRDefault="00A01841" w:rsidP="00A01841">
      <w:pPr>
        <w:pStyle w:val="NoSpacing"/>
        <w:rPr>
          <w:rFonts w:ascii="Calibri" w:hAnsi="Calibri"/>
          <w:szCs w:val="28"/>
          <w:lang w:val="sq-AL"/>
        </w:rPr>
      </w:pPr>
    </w:p>
    <w:p w14:paraId="48DC76EC" w14:textId="77777777" w:rsidR="00A01841" w:rsidRDefault="00A01841" w:rsidP="00A01841">
      <w:pPr>
        <w:rPr>
          <w:rFonts w:ascii="Calibri" w:hAnsi="Calibri"/>
          <w:b/>
          <w:lang w:val="sq-AL"/>
        </w:rPr>
      </w:pPr>
    </w:p>
    <w:p w14:paraId="4CCB175F" w14:textId="77777777" w:rsidR="00A01841" w:rsidRDefault="00A01841" w:rsidP="00A01841">
      <w:pPr>
        <w:rPr>
          <w:rFonts w:ascii="Calibri" w:hAnsi="Calibri"/>
          <w:b/>
          <w:lang w:val="sq-AL"/>
        </w:rPr>
      </w:pPr>
    </w:p>
    <w:p w14:paraId="264C76F9" w14:textId="77777777" w:rsidR="00A01841" w:rsidRDefault="00A01841" w:rsidP="00A01841">
      <w:pPr>
        <w:rPr>
          <w:rFonts w:ascii="Calibri" w:hAnsi="Calibri"/>
          <w:b/>
          <w:lang w:val="sq-AL"/>
        </w:rPr>
      </w:pPr>
    </w:p>
    <w:p w14:paraId="5E7CF1AB" w14:textId="77777777" w:rsidR="00A01841" w:rsidRDefault="00A01841" w:rsidP="00A01841">
      <w:pPr>
        <w:rPr>
          <w:rFonts w:ascii="Calibri" w:hAnsi="Calibri"/>
          <w:b/>
          <w:lang w:val="sq-AL"/>
        </w:rPr>
      </w:pPr>
    </w:p>
    <w:p w14:paraId="7A500456" w14:textId="77777777" w:rsidR="00A01841" w:rsidRDefault="00A01841" w:rsidP="00A01841">
      <w:pPr>
        <w:rPr>
          <w:rFonts w:ascii="Calibri" w:hAnsi="Calibri"/>
          <w:b/>
          <w:lang w:val="sq-AL"/>
        </w:rPr>
      </w:pPr>
    </w:p>
    <w:p w14:paraId="6AC34190" w14:textId="77777777" w:rsidR="00A01841" w:rsidRDefault="00A01841" w:rsidP="00A01841">
      <w:pPr>
        <w:rPr>
          <w:rFonts w:ascii="Calibri" w:hAnsi="Calibri"/>
          <w:b/>
          <w:lang w:val="sq-AL"/>
        </w:rPr>
      </w:pPr>
    </w:p>
    <w:p w14:paraId="5FB727EC" w14:textId="77777777" w:rsidR="00A01841" w:rsidRDefault="00A01841" w:rsidP="00A01841">
      <w:pPr>
        <w:rPr>
          <w:rFonts w:ascii="Calibri" w:hAnsi="Calibri"/>
          <w:b/>
          <w:lang w:val="sq-AL"/>
        </w:rPr>
      </w:pPr>
    </w:p>
    <w:p w14:paraId="1083772F" w14:textId="77777777" w:rsidR="00A01841" w:rsidRDefault="00A01841" w:rsidP="00A01841">
      <w:pPr>
        <w:rPr>
          <w:rFonts w:ascii="Calibri" w:hAnsi="Calibri"/>
          <w:b/>
          <w:lang w:val="sq-AL"/>
        </w:rPr>
      </w:pPr>
    </w:p>
    <w:p w14:paraId="1E7FEF83" w14:textId="77777777" w:rsidR="00A01841" w:rsidRDefault="00A01841" w:rsidP="00A01841">
      <w:pPr>
        <w:rPr>
          <w:rFonts w:ascii="Calibri" w:hAnsi="Calibri"/>
          <w:b/>
          <w:lang w:val="sq-AL"/>
        </w:rPr>
      </w:pPr>
    </w:p>
    <w:p w14:paraId="2D14393A" w14:textId="77777777" w:rsidR="00A01841" w:rsidRDefault="00A01841" w:rsidP="00A01841">
      <w:pPr>
        <w:rPr>
          <w:rFonts w:ascii="Calibri" w:hAnsi="Calibri"/>
          <w:b/>
          <w:lang w:val="sq-AL"/>
        </w:rPr>
      </w:pPr>
    </w:p>
    <w:p w14:paraId="7BE4283B" w14:textId="77777777" w:rsidR="00A01841" w:rsidRDefault="00A01841" w:rsidP="00A01841">
      <w:pPr>
        <w:rPr>
          <w:rFonts w:ascii="Calibri" w:hAnsi="Calibri"/>
          <w:b/>
          <w:lang w:val="sq-AL"/>
        </w:rPr>
      </w:pPr>
    </w:p>
    <w:p w14:paraId="7AE8482E" w14:textId="77777777" w:rsidR="00A01841" w:rsidRDefault="00A01841" w:rsidP="00A01841">
      <w:pPr>
        <w:rPr>
          <w:rFonts w:ascii="Calibri" w:hAnsi="Calibri"/>
          <w:b/>
          <w:lang w:val="sq-AL"/>
        </w:rPr>
      </w:pPr>
    </w:p>
    <w:p w14:paraId="3C260A84" w14:textId="77777777" w:rsidR="00A01841" w:rsidRDefault="00A01841" w:rsidP="00A01841">
      <w:pPr>
        <w:rPr>
          <w:rFonts w:ascii="Calibri" w:hAnsi="Calibri"/>
          <w:b/>
          <w:lang w:val="sq-AL"/>
        </w:rPr>
      </w:pPr>
    </w:p>
    <w:p w14:paraId="1A6E42E5" w14:textId="77777777" w:rsidR="00A01841" w:rsidRDefault="00A01841" w:rsidP="00A01841">
      <w:pPr>
        <w:rPr>
          <w:rFonts w:ascii="Calibri" w:hAnsi="Calibri"/>
          <w:b/>
          <w:lang w:val="sq-AL"/>
        </w:rPr>
      </w:pPr>
    </w:p>
    <w:p w14:paraId="130915F9" w14:textId="77777777" w:rsidR="00A01841" w:rsidRDefault="00A01841" w:rsidP="00A01841">
      <w:pPr>
        <w:rPr>
          <w:rFonts w:ascii="Calibri" w:hAnsi="Calibri"/>
          <w:b/>
          <w:lang w:val="sq-AL"/>
        </w:rPr>
      </w:pPr>
    </w:p>
    <w:p w14:paraId="5E9CAF92" w14:textId="77777777" w:rsidR="00A01841" w:rsidRDefault="00A01841" w:rsidP="00A01841">
      <w:pPr>
        <w:rPr>
          <w:rFonts w:ascii="Calibri" w:hAnsi="Calibri"/>
          <w:b/>
          <w:lang w:val="sq-AL"/>
        </w:rPr>
      </w:pPr>
    </w:p>
    <w:p w14:paraId="3C086422" w14:textId="77777777" w:rsidR="00A01841" w:rsidRDefault="00A01841" w:rsidP="00A01841">
      <w:pPr>
        <w:rPr>
          <w:rFonts w:ascii="Calibri" w:hAnsi="Calibri"/>
          <w:b/>
          <w:lang w:val="sq-AL"/>
        </w:rPr>
      </w:pPr>
    </w:p>
    <w:p w14:paraId="28F63C01" w14:textId="77777777" w:rsidR="00A01841" w:rsidRDefault="00A01841" w:rsidP="00A01841">
      <w:pPr>
        <w:rPr>
          <w:rFonts w:ascii="Calibri" w:hAnsi="Calibri"/>
          <w:b/>
          <w:lang w:val="sq-AL"/>
        </w:rPr>
      </w:pPr>
    </w:p>
    <w:p w14:paraId="0968A911" w14:textId="77777777" w:rsidR="00A01841" w:rsidRPr="00040AC5" w:rsidRDefault="00A01841" w:rsidP="00A01841">
      <w:pPr>
        <w:rPr>
          <w:rFonts w:ascii="Calibri" w:hAnsi="Calibri"/>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01841" w:rsidRPr="00040AC5" w14:paraId="6FAB46FA" w14:textId="77777777" w:rsidTr="00EC305A">
        <w:tc>
          <w:tcPr>
            <w:tcW w:w="8856" w:type="dxa"/>
            <w:shd w:val="clear" w:color="auto" w:fill="B8CCE4"/>
          </w:tcPr>
          <w:p w14:paraId="0F2A9538" w14:textId="77777777" w:rsidR="00A01841" w:rsidRPr="00040AC5" w:rsidRDefault="00A01841" w:rsidP="00EC305A">
            <w:pPr>
              <w:jc w:val="center"/>
              <w:rPr>
                <w:rFonts w:ascii="Calibri" w:hAnsi="Calibri"/>
                <w:b/>
                <w:lang w:val="sq-AL"/>
              </w:rPr>
            </w:pPr>
            <w:r w:rsidRPr="00040AC5">
              <w:rPr>
                <w:rFonts w:ascii="Calibri" w:hAnsi="Calibri"/>
                <w:b/>
                <w:lang w:val="sq-AL"/>
              </w:rPr>
              <w:t>Politikat akademike dhe rregullat e mirësjelljes:</w:t>
            </w:r>
          </w:p>
        </w:tc>
      </w:tr>
      <w:tr w:rsidR="00A01841" w:rsidRPr="00040AC5" w14:paraId="54E1612A" w14:textId="77777777" w:rsidTr="00EC305A">
        <w:trPr>
          <w:trHeight w:val="1088"/>
        </w:trPr>
        <w:tc>
          <w:tcPr>
            <w:tcW w:w="8856" w:type="dxa"/>
          </w:tcPr>
          <w:p w14:paraId="18CEE985" w14:textId="77777777" w:rsidR="00A01841" w:rsidRPr="00040AC5" w:rsidRDefault="00A01841" w:rsidP="00EC305A">
            <w:pPr>
              <w:rPr>
                <w:rFonts w:ascii="Calibri" w:hAnsi="Calibri"/>
                <w:b/>
                <w:i/>
                <w:lang w:val="sq-AL"/>
              </w:rPr>
            </w:pPr>
            <w:r w:rsidRPr="00CF0526">
              <w:rPr>
                <w:rFonts w:ascii="Calibri" w:hAnsi="Calibri"/>
                <w:lang w:val="sq-AL"/>
              </w:rPr>
              <w:t>Studentet duhet të jenë të rregullt në mësime dhe aktiv gjatë ligjëratave ushtrimeve. Duhet të mbajnë disiplinë, t’i shkyçin telefonat celular, të vijnë me kohë në ligjërata dhe terrene shkencore të organizuara nga profesori i lëndës në bashkëpunim me Departamentin e Gjeologjisë</w:t>
            </w:r>
            <w:r w:rsidRPr="00040AC5">
              <w:rPr>
                <w:rFonts w:ascii="Calibri" w:hAnsi="Calibri"/>
                <w:lang w:val="sq-AL"/>
              </w:rPr>
              <w:t>.</w:t>
            </w:r>
          </w:p>
        </w:tc>
      </w:tr>
    </w:tbl>
    <w:p w14:paraId="65597DE5" w14:textId="77777777" w:rsidR="004A1DC4" w:rsidRDefault="004A1DC4"/>
    <w:sectPr w:rsidR="004A1DC4" w:rsidSect="004A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6C82"/>
    <w:multiLevelType w:val="hybridMultilevel"/>
    <w:tmpl w:val="1C2C1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1841"/>
    <w:rsid w:val="003455E0"/>
    <w:rsid w:val="004A1DC4"/>
    <w:rsid w:val="00782C53"/>
    <w:rsid w:val="0082307B"/>
    <w:rsid w:val="008261C2"/>
    <w:rsid w:val="00A01841"/>
    <w:rsid w:val="00C51D4F"/>
    <w:rsid w:val="00F6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7CF0"/>
  <w15:docId w15:val="{8C7D8009-5DB3-4D2A-B685-B77BB2FF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1841"/>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01841"/>
    <w:rPr>
      <w:rFonts w:ascii="Times New Roman" w:eastAsia="Times New Roman" w:hAnsi="Times New Roman" w:cs="Times New Roman"/>
      <w:sz w:val="24"/>
      <w:szCs w:val="24"/>
    </w:rPr>
  </w:style>
  <w:style w:type="paragraph" w:styleId="BodyText">
    <w:name w:val="Body Text"/>
    <w:basedOn w:val="Normal"/>
    <w:link w:val="BodyTextChar"/>
    <w:rsid w:val="00A0184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0184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261C2"/>
    <w:rPr>
      <w:color w:val="0000FF" w:themeColor="hyperlink"/>
      <w:u w:val="single"/>
    </w:rPr>
  </w:style>
  <w:style w:type="character" w:styleId="UnresolvedMention">
    <w:name w:val="Unresolved Mention"/>
    <w:basedOn w:val="DefaultParagraphFont"/>
    <w:uiPriority w:val="99"/>
    <w:semiHidden/>
    <w:unhideWhenUsed/>
    <w:rsid w:val="00826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nun.elezaj@umi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sabri avdullahi</cp:lastModifiedBy>
  <cp:revision>4</cp:revision>
  <dcterms:created xsi:type="dcterms:W3CDTF">2017-02-06T13:18:00Z</dcterms:created>
  <dcterms:modified xsi:type="dcterms:W3CDTF">2020-04-04T19:18:00Z</dcterms:modified>
</cp:coreProperties>
</file>