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7"/>
        <w:gridCol w:w="1425"/>
        <w:gridCol w:w="1770"/>
        <w:gridCol w:w="2044"/>
      </w:tblGrid>
      <w:tr w:rsidR="00D52358" w:rsidRPr="00A40CFA" w14:paraId="2CAC85BF" w14:textId="77777777" w:rsidTr="00EC305A">
        <w:tc>
          <w:tcPr>
            <w:tcW w:w="8856" w:type="dxa"/>
            <w:gridSpan w:val="4"/>
            <w:shd w:val="clear" w:color="auto" w:fill="B8CCE4"/>
          </w:tcPr>
          <w:p w14:paraId="4632F9F8" w14:textId="77777777" w:rsidR="00D52358" w:rsidRPr="00A40CFA" w:rsidRDefault="00D52358" w:rsidP="00A40CFA">
            <w:pPr>
              <w:pStyle w:val="NoSpacing"/>
              <w:rPr>
                <w:b/>
              </w:rPr>
            </w:pPr>
            <w:r w:rsidRPr="00A40CFA">
              <w:rPr>
                <w:b/>
              </w:rPr>
              <w:t>Të dhëna bazike të lëndës</w:t>
            </w:r>
          </w:p>
        </w:tc>
      </w:tr>
      <w:tr w:rsidR="00D52358" w:rsidRPr="00A40CFA" w14:paraId="689B0EEA" w14:textId="77777777" w:rsidTr="00EC305A">
        <w:tc>
          <w:tcPr>
            <w:tcW w:w="3617" w:type="dxa"/>
          </w:tcPr>
          <w:p w14:paraId="7193C461" w14:textId="77777777" w:rsidR="00D52358" w:rsidRPr="00A40CFA" w:rsidRDefault="00D52358" w:rsidP="00A40CFA">
            <w:pPr>
              <w:pStyle w:val="NoSpacing"/>
              <w:rPr>
                <w:b/>
                <w:szCs w:val="28"/>
              </w:rPr>
            </w:pPr>
            <w:r w:rsidRPr="00A40CFA">
              <w:rPr>
                <w:b/>
                <w:szCs w:val="28"/>
              </w:rPr>
              <w:t xml:space="preserve">Njësia akademike: </w:t>
            </w:r>
          </w:p>
        </w:tc>
        <w:tc>
          <w:tcPr>
            <w:tcW w:w="5239" w:type="dxa"/>
            <w:gridSpan w:val="3"/>
          </w:tcPr>
          <w:p w14:paraId="08FCE2F2" w14:textId="0BDF0B80" w:rsidR="00D52358" w:rsidRPr="00A40CFA" w:rsidRDefault="00D52358" w:rsidP="00A40CFA">
            <w:pPr>
              <w:spacing w:after="0"/>
              <w:rPr>
                <w:rFonts w:ascii="Times New Roman" w:hAnsi="Times New Roman" w:cs="Times New Roman"/>
                <w:b/>
                <w:szCs w:val="28"/>
              </w:rPr>
            </w:pPr>
            <w:r w:rsidRPr="00A40CFA">
              <w:rPr>
                <w:rFonts w:ascii="Times New Roman" w:eastAsia="Calibri" w:hAnsi="Times New Roman" w:cs="Times New Roman"/>
                <w:b/>
              </w:rPr>
              <w:t xml:space="preserve">Fakulteti i Gjeoshkencës </w:t>
            </w:r>
          </w:p>
        </w:tc>
      </w:tr>
      <w:tr w:rsidR="00D52358" w:rsidRPr="00A40CFA" w14:paraId="1F605BDD" w14:textId="77777777" w:rsidTr="00EC305A">
        <w:tc>
          <w:tcPr>
            <w:tcW w:w="3617" w:type="dxa"/>
          </w:tcPr>
          <w:p w14:paraId="1F981F45" w14:textId="77777777" w:rsidR="00D52358" w:rsidRPr="00A40CFA" w:rsidRDefault="00D52358" w:rsidP="00A40CFA">
            <w:pPr>
              <w:pStyle w:val="NoSpacing"/>
              <w:rPr>
                <w:b/>
                <w:szCs w:val="28"/>
              </w:rPr>
            </w:pPr>
            <w:r w:rsidRPr="00A40CFA">
              <w:rPr>
                <w:b/>
                <w:szCs w:val="28"/>
              </w:rPr>
              <w:t>Titulli i lëndës:</w:t>
            </w:r>
          </w:p>
        </w:tc>
        <w:tc>
          <w:tcPr>
            <w:tcW w:w="5239" w:type="dxa"/>
            <w:gridSpan w:val="3"/>
          </w:tcPr>
          <w:p w14:paraId="29F46200" w14:textId="77777777" w:rsidR="00D52358" w:rsidRPr="00A40CFA" w:rsidRDefault="00D52358" w:rsidP="00A40CFA">
            <w:pPr>
              <w:pStyle w:val="NoSpacing"/>
              <w:rPr>
                <w:b/>
                <w:szCs w:val="28"/>
              </w:rPr>
            </w:pPr>
            <w:r w:rsidRPr="00A40CFA">
              <w:rPr>
                <w:b/>
                <w:szCs w:val="28"/>
              </w:rPr>
              <w:t>Hidrogjeologjia e Kosoves</w:t>
            </w:r>
          </w:p>
        </w:tc>
      </w:tr>
      <w:tr w:rsidR="00D52358" w:rsidRPr="00A40CFA" w14:paraId="3C6035EA" w14:textId="77777777" w:rsidTr="00EC305A">
        <w:tc>
          <w:tcPr>
            <w:tcW w:w="3617" w:type="dxa"/>
          </w:tcPr>
          <w:p w14:paraId="4EB0FA29" w14:textId="77777777" w:rsidR="00D52358" w:rsidRPr="00A40CFA" w:rsidRDefault="00D52358" w:rsidP="00A40CFA">
            <w:pPr>
              <w:pStyle w:val="NoSpacing"/>
              <w:rPr>
                <w:b/>
                <w:szCs w:val="28"/>
              </w:rPr>
            </w:pPr>
            <w:r w:rsidRPr="00A40CFA">
              <w:rPr>
                <w:b/>
                <w:szCs w:val="28"/>
              </w:rPr>
              <w:t>Niveli:</w:t>
            </w:r>
          </w:p>
        </w:tc>
        <w:tc>
          <w:tcPr>
            <w:tcW w:w="5239" w:type="dxa"/>
            <w:gridSpan w:val="3"/>
          </w:tcPr>
          <w:p w14:paraId="7679DEAB" w14:textId="77777777" w:rsidR="00D52358" w:rsidRPr="00A40CFA" w:rsidRDefault="00D52358" w:rsidP="00A40CFA">
            <w:pPr>
              <w:pStyle w:val="NoSpacing"/>
              <w:rPr>
                <w:b/>
                <w:szCs w:val="28"/>
              </w:rPr>
            </w:pPr>
            <w:r w:rsidRPr="00A40CFA">
              <w:rPr>
                <w:b/>
                <w:szCs w:val="28"/>
              </w:rPr>
              <w:t>Master</w:t>
            </w:r>
          </w:p>
        </w:tc>
      </w:tr>
      <w:tr w:rsidR="00D52358" w:rsidRPr="00A40CFA" w14:paraId="431FD6D1" w14:textId="77777777" w:rsidTr="00EC305A">
        <w:tc>
          <w:tcPr>
            <w:tcW w:w="3617" w:type="dxa"/>
          </w:tcPr>
          <w:p w14:paraId="52012C25" w14:textId="77777777" w:rsidR="00D52358" w:rsidRPr="00A40CFA" w:rsidRDefault="00D52358" w:rsidP="00A40CFA">
            <w:pPr>
              <w:pStyle w:val="NoSpacing"/>
              <w:rPr>
                <w:b/>
                <w:szCs w:val="28"/>
              </w:rPr>
            </w:pPr>
            <w:r w:rsidRPr="00A40CFA">
              <w:rPr>
                <w:b/>
                <w:szCs w:val="28"/>
              </w:rPr>
              <w:t>Statusi lëndës:</w:t>
            </w:r>
          </w:p>
        </w:tc>
        <w:tc>
          <w:tcPr>
            <w:tcW w:w="5239" w:type="dxa"/>
            <w:gridSpan w:val="3"/>
          </w:tcPr>
          <w:p w14:paraId="120774FD" w14:textId="77777777" w:rsidR="00D52358" w:rsidRPr="00A40CFA" w:rsidRDefault="00D52358" w:rsidP="00A40CFA">
            <w:pPr>
              <w:pStyle w:val="NoSpacing"/>
              <w:rPr>
                <w:b/>
                <w:szCs w:val="28"/>
              </w:rPr>
            </w:pPr>
            <w:r w:rsidRPr="00A40CFA">
              <w:rPr>
                <w:b/>
                <w:szCs w:val="28"/>
              </w:rPr>
              <w:t>Obligative</w:t>
            </w:r>
          </w:p>
        </w:tc>
      </w:tr>
      <w:tr w:rsidR="00D52358" w:rsidRPr="00A40CFA" w14:paraId="2CBBF487" w14:textId="77777777" w:rsidTr="00EC305A">
        <w:tc>
          <w:tcPr>
            <w:tcW w:w="3617" w:type="dxa"/>
          </w:tcPr>
          <w:p w14:paraId="3780DFA6" w14:textId="77777777" w:rsidR="00D52358" w:rsidRPr="00A40CFA" w:rsidRDefault="00D52358" w:rsidP="00A40CFA">
            <w:pPr>
              <w:pStyle w:val="NoSpacing"/>
              <w:rPr>
                <w:b/>
                <w:szCs w:val="28"/>
              </w:rPr>
            </w:pPr>
            <w:r w:rsidRPr="00A40CFA">
              <w:rPr>
                <w:b/>
                <w:szCs w:val="28"/>
              </w:rPr>
              <w:t>Viti i studimeve:</w:t>
            </w:r>
          </w:p>
        </w:tc>
        <w:tc>
          <w:tcPr>
            <w:tcW w:w="5239" w:type="dxa"/>
            <w:gridSpan w:val="3"/>
          </w:tcPr>
          <w:p w14:paraId="6610C755" w14:textId="77777777" w:rsidR="00D52358" w:rsidRPr="00A40CFA" w:rsidRDefault="00D52358" w:rsidP="00A40CFA">
            <w:pPr>
              <w:pStyle w:val="NoSpacing"/>
              <w:rPr>
                <w:b/>
                <w:szCs w:val="28"/>
              </w:rPr>
            </w:pPr>
            <w:r w:rsidRPr="00A40CFA">
              <w:rPr>
                <w:b/>
                <w:szCs w:val="28"/>
              </w:rPr>
              <w:t>I</w:t>
            </w:r>
          </w:p>
        </w:tc>
      </w:tr>
      <w:tr w:rsidR="00D52358" w:rsidRPr="00A40CFA" w14:paraId="64AB0716" w14:textId="77777777" w:rsidTr="00EC305A">
        <w:tc>
          <w:tcPr>
            <w:tcW w:w="3617" w:type="dxa"/>
          </w:tcPr>
          <w:p w14:paraId="41A0A10E" w14:textId="77777777" w:rsidR="00D52358" w:rsidRPr="00A40CFA" w:rsidRDefault="00D52358" w:rsidP="00A40CFA">
            <w:pPr>
              <w:pStyle w:val="NoSpacing"/>
              <w:rPr>
                <w:b/>
                <w:szCs w:val="28"/>
              </w:rPr>
            </w:pPr>
            <w:r w:rsidRPr="00A40CFA">
              <w:rPr>
                <w:b/>
                <w:szCs w:val="28"/>
              </w:rPr>
              <w:t>Numri i orëve në javë:</w:t>
            </w:r>
          </w:p>
        </w:tc>
        <w:tc>
          <w:tcPr>
            <w:tcW w:w="5239" w:type="dxa"/>
            <w:gridSpan w:val="3"/>
          </w:tcPr>
          <w:p w14:paraId="4A4F70E6" w14:textId="77777777" w:rsidR="00D52358" w:rsidRPr="00A40CFA" w:rsidRDefault="00D52358" w:rsidP="00A40CFA">
            <w:pPr>
              <w:pStyle w:val="NoSpacing"/>
              <w:rPr>
                <w:b/>
                <w:szCs w:val="28"/>
              </w:rPr>
            </w:pPr>
            <w:r w:rsidRPr="00A40CFA">
              <w:rPr>
                <w:b/>
                <w:szCs w:val="28"/>
              </w:rPr>
              <w:t>2+2</w:t>
            </w:r>
          </w:p>
        </w:tc>
      </w:tr>
      <w:tr w:rsidR="00D52358" w:rsidRPr="00A40CFA" w14:paraId="4381F9FC" w14:textId="77777777" w:rsidTr="00EC305A">
        <w:tc>
          <w:tcPr>
            <w:tcW w:w="3617" w:type="dxa"/>
          </w:tcPr>
          <w:p w14:paraId="103BC78A" w14:textId="77777777" w:rsidR="00D52358" w:rsidRPr="00A40CFA" w:rsidRDefault="00D52358" w:rsidP="00A40CFA">
            <w:pPr>
              <w:pStyle w:val="NoSpacing"/>
              <w:rPr>
                <w:b/>
                <w:szCs w:val="28"/>
              </w:rPr>
            </w:pPr>
            <w:r w:rsidRPr="00A40CFA">
              <w:rPr>
                <w:b/>
                <w:szCs w:val="28"/>
              </w:rPr>
              <w:t>Vlera në kredi – ECTS:</w:t>
            </w:r>
          </w:p>
        </w:tc>
        <w:tc>
          <w:tcPr>
            <w:tcW w:w="5239" w:type="dxa"/>
            <w:gridSpan w:val="3"/>
          </w:tcPr>
          <w:p w14:paraId="6062A5DD" w14:textId="77777777" w:rsidR="00D52358" w:rsidRPr="00A40CFA" w:rsidRDefault="00D52358" w:rsidP="00A40CFA">
            <w:pPr>
              <w:pStyle w:val="NoSpacing"/>
              <w:rPr>
                <w:b/>
                <w:szCs w:val="28"/>
              </w:rPr>
            </w:pPr>
            <w:r w:rsidRPr="00A40CFA">
              <w:rPr>
                <w:b/>
                <w:szCs w:val="28"/>
              </w:rPr>
              <w:t>6</w:t>
            </w:r>
          </w:p>
        </w:tc>
      </w:tr>
      <w:tr w:rsidR="00D52358" w:rsidRPr="00A40CFA" w14:paraId="314A4700" w14:textId="77777777" w:rsidTr="00EC305A">
        <w:tc>
          <w:tcPr>
            <w:tcW w:w="3617" w:type="dxa"/>
          </w:tcPr>
          <w:p w14:paraId="6C600532" w14:textId="77777777" w:rsidR="00D52358" w:rsidRPr="00A40CFA" w:rsidRDefault="00D52358" w:rsidP="00A40CFA">
            <w:pPr>
              <w:pStyle w:val="NoSpacing"/>
              <w:rPr>
                <w:b/>
                <w:szCs w:val="28"/>
              </w:rPr>
            </w:pPr>
            <w:r w:rsidRPr="00A40CFA">
              <w:rPr>
                <w:b/>
                <w:szCs w:val="28"/>
              </w:rPr>
              <w:t>Koha / lokacioni:</w:t>
            </w:r>
          </w:p>
        </w:tc>
        <w:tc>
          <w:tcPr>
            <w:tcW w:w="5239" w:type="dxa"/>
            <w:gridSpan w:val="3"/>
          </w:tcPr>
          <w:p w14:paraId="3AB44866" w14:textId="044EA462" w:rsidR="00D52358" w:rsidRPr="00A40CFA" w:rsidRDefault="00D52358" w:rsidP="00A40CFA">
            <w:pPr>
              <w:pStyle w:val="NoSpacing"/>
              <w:rPr>
                <w:b/>
                <w:szCs w:val="28"/>
              </w:rPr>
            </w:pPr>
            <w:bookmarkStart w:id="0" w:name="_GoBack"/>
            <w:bookmarkEnd w:id="0"/>
          </w:p>
        </w:tc>
      </w:tr>
      <w:tr w:rsidR="00D52358" w:rsidRPr="00A40CFA" w14:paraId="22624F88" w14:textId="77777777" w:rsidTr="00EC305A">
        <w:tc>
          <w:tcPr>
            <w:tcW w:w="3617" w:type="dxa"/>
          </w:tcPr>
          <w:p w14:paraId="09928B98" w14:textId="77777777" w:rsidR="00D52358" w:rsidRPr="00A40CFA" w:rsidRDefault="00D52358" w:rsidP="00A40CFA">
            <w:pPr>
              <w:pStyle w:val="NoSpacing"/>
              <w:rPr>
                <w:b/>
                <w:szCs w:val="28"/>
              </w:rPr>
            </w:pPr>
            <w:r w:rsidRPr="00A40CFA">
              <w:rPr>
                <w:b/>
                <w:szCs w:val="28"/>
              </w:rPr>
              <w:t>Mësimëdhënësi i lëndës:</w:t>
            </w:r>
          </w:p>
        </w:tc>
        <w:tc>
          <w:tcPr>
            <w:tcW w:w="5239" w:type="dxa"/>
            <w:gridSpan w:val="3"/>
          </w:tcPr>
          <w:p w14:paraId="5601E95C" w14:textId="77777777" w:rsidR="00D52358" w:rsidRPr="00A40CFA" w:rsidRDefault="00D52358" w:rsidP="00A40CFA">
            <w:pPr>
              <w:spacing w:after="0"/>
              <w:rPr>
                <w:rFonts w:ascii="Times New Roman" w:eastAsia="Calibri" w:hAnsi="Times New Roman" w:cs="Times New Roman"/>
                <w:b/>
              </w:rPr>
            </w:pPr>
            <w:r w:rsidRPr="00A40CFA">
              <w:rPr>
                <w:rFonts w:ascii="Times New Roman" w:eastAsia="Calibri" w:hAnsi="Times New Roman" w:cs="Times New Roman"/>
                <w:b/>
              </w:rPr>
              <w:t>Prof. Dr. Sabri Avdullahi</w:t>
            </w:r>
          </w:p>
        </w:tc>
      </w:tr>
      <w:tr w:rsidR="00D52358" w:rsidRPr="00A40CFA" w14:paraId="3DB06094" w14:textId="77777777" w:rsidTr="00EC305A">
        <w:tc>
          <w:tcPr>
            <w:tcW w:w="3617" w:type="dxa"/>
          </w:tcPr>
          <w:p w14:paraId="3091D778" w14:textId="77777777" w:rsidR="00D52358" w:rsidRPr="00A40CFA" w:rsidRDefault="00D52358" w:rsidP="00A40CFA">
            <w:pPr>
              <w:pStyle w:val="NoSpacing"/>
              <w:rPr>
                <w:b/>
                <w:szCs w:val="28"/>
              </w:rPr>
            </w:pPr>
            <w:r w:rsidRPr="00A40CFA">
              <w:rPr>
                <w:b/>
                <w:szCs w:val="28"/>
              </w:rPr>
              <w:t xml:space="preserve">Detajet kontaktuese: </w:t>
            </w:r>
          </w:p>
        </w:tc>
        <w:tc>
          <w:tcPr>
            <w:tcW w:w="5239" w:type="dxa"/>
            <w:gridSpan w:val="3"/>
          </w:tcPr>
          <w:p w14:paraId="6603DFDF" w14:textId="77777777" w:rsidR="00D52358" w:rsidRPr="00A40CFA" w:rsidRDefault="00D52358" w:rsidP="00A40CFA">
            <w:pPr>
              <w:spacing w:after="0"/>
              <w:rPr>
                <w:rFonts w:ascii="Times New Roman" w:eastAsia="Calibri" w:hAnsi="Times New Roman" w:cs="Times New Roman"/>
                <w:b/>
              </w:rPr>
            </w:pPr>
            <w:r w:rsidRPr="00A40CFA">
              <w:rPr>
                <w:rFonts w:ascii="Times New Roman" w:eastAsia="Calibri" w:hAnsi="Times New Roman" w:cs="Times New Roman"/>
                <w:b/>
              </w:rPr>
              <w:t xml:space="preserve">sabri.avdullahi@umib.net </w:t>
            </w:r>
          </w:p>
        </w:tc>
      </w:tr>
      <w:tr w:rsidR="00D52358" w:rsidRPr="00A40CFA" w14:paraId="6EB368F4" w14:textId="77777777" w:rsidTr="00EC305A">
        <w:tc>
          <w:tcPr>
            <w:tcW w:w="8856" w:type="dxa"/>
            <w:gridSpan w:val="4"/>
            <w:shd w:val="clear" w:color="auto" w:fill="B8CCE4"/>
          </w:tcPr>
          <w:p w14:paraId="3275DD31" w14:textId="77777777" w:rsidR="00D52358" w:rsidRPr="00A40CFA" w:rsidRDefault="00D52358" w:rsidP="00A40CFA">
            <w:pPr>
              <w:pStyle w:val="NoSpacing"/>
            </w:pPr>
          </w:p>
        </w:tc>
      </w:tr>
      <w:tr w:rsidR="00D52358" w:rsidRPr="00A40CFA" w14:paraId="725690C4" w14:textId="77777777" w:rsidTr="00EC305A">
        <w:tc>
          <w:tcPr>
            <w:tcW w:w="3617" w:type="dxa"/>
          </w:tcPr>
          <w:p w14:paraId="73CE55C5" w14:textId="77777777" w:rsidR="00D52358" w:rsidRPr="00A40CFA" w:rsidRDefault="00D52358" w:rsidP="00A40CFA">
            <w:pPr>
              <w:pStyle w:val="NoSpacing"/>
              <w:rPr>
                <w:b/>
              </w:rPr>
            </w:pPr>
            <w:r w:rsidRPr="00A40CFA">
              <w:rPr>
                <w:b/>
              </w:rPr>
              <w:t>Përshkrimi i lëndës</w:t>
            </w:r>
          </w:p>
        </w:tc>
        <w:tc>
          <w:tcPr>
            <w:tcW w:w="5239" w:type="dxa"/>
            <w:gridSpan w:val="3"/>
          </w:tcPr>
          <w:p w14:paraId="4DBD4D98" w14:textId="77777777" w:rsidR="00D52358" w:rsidRPr="00A40CFA" w:rsidRDefault="00D52358" w:rsidP="00A40CFA">
            <w:pPr>
              <w:pStyle w:val="NoSpacing"/>
              <w:rPr>
                <w:i/>
                <w:sz w:val="22"/>
                <w:szCs w:val="22"/>
              </w:rPr>
            </w:pPr>
            <w:r w:rsidRPr="00A40CFA">
              <w:rPr>
                <w:i/>
                <w:sz w:val="22"/>
                <w:szCs w:val="22"/>
              </w:rPr>
              <w:t>Konsiderimi i karakteristikave rajonale hidrogjeologjike të territorit të Kosovës me një shkallë më të madhe të detajeve dhe bollëk, si dhe duke eksploruar karakteristikat hidrogjeologjike të Gadishullit Ballkanik dhe në Evropë, deri në atë masë që ajo është në dispozicion</w:t>
            </w:r>
          </w:p>
        </w:tc>
      </w:tr>
      <w:tr w:rsidR="00D52358" w:rsidRPr="00A40CFA" w14:paraId="4FA5DC91" w14:textId="77777777" w:rsidTr="00EC305A">
        <w:tc>
          <w:tcPr>
            <w:tcW w:w="3617" w:type="dxa"/>
          </w:tcPr>
          <w:p w14:paraId="7DFC9327" w14:textId="77777777" w:rsidR="00D52358" w:rsidRPr="00A40CFA" w:rsidRDefault="00D52358" w:rsidP="00A40CFA">
            <w:pPr>
              <w:pStyle w:val="NoSpacing"/>
              <w:rPr>
                <w:b/>
              </w:rPr>
            </w:pPr>
            <w:r w:rsidRPr="00A40CFA">
              <w:rPr>
                <w:b/>
              </w:rPr>
              <w:t>Qëllimet e lëndës:</w:t>
            </w:r>
          </w:p>
        </w:tc>
        <w:tc>
          <w:tcPr>
            <w:tcW w:w="5239" w:type="dxa"/>
            <w:gridSpan w:val="3"/>
          </w:tcPr>
          <w:p w14:paraId="5DA64B5B" w14:textId="77777777" w:rsidR="00D52358" w:rsidRPr="00A40CFA" w:rsidRDefault="00D52358" w:rsidP="00A40CFA">
            <w:pPr>
              <w:pStyle w:val="NoSpacing"/>
              <w:rPr>
                <w:i/>
                <w:sz w:val="22"/>
                <w:szCs w:val="22"/>
              </w:rPr>
            </w:pPr>
            <w:r w:rsidRPr="00A40CFA">
              <w:rPr>
                <w:i/>
                <w:sz w:val="22"/>
                <w:szCs w:val="22"/>
              </w:rPr>
              <w:t xml:space="preserve">Adresimi hulumtime rajonale dhe specifike në fushën e njohurive të shpërndarjes së ujit aquifer </w:t>
            </w:r>
          </w:p>
        </w:tc>
      </w:tr>
      <w:tr w:rsidR="00D52358" w:rsidRPr="00A40CFA" w14:paraId="273713BF" w14:textId="77777777" w:rsidTr="00EC305A">
        <w:tc>
          <w:tcPr>
            <w:tcW w:w="3617" w:type="dxa"/>
          </w:tcPr>
          <w:p w14:paraId="290B7FD8" w14:textId="77777777" w:rsidR="00D52358" w:rsidRPr="00A40CFA" w:rsidRDefault="00D52358" w:rsidP="00A40CFA">
            <w:pPr>
              <w:pStyle w:val="NoSpacing"/>
              <w:rPr>
                <w:b/>
              </w:rPr>
            </w:pPr>
            <w:r w:rsidRPr="00A40CFA">
              <w:rPr>
                <w:b/>
              </w:rPr>
              <w:t>Rezultatet e pritura të nxënies:</w:t>
            </w:r>
          </w:p>
        </w:tc>
        <w:tc>
          <w:tcPr>
            <w:tcW w:w="5239" w:type="dxa"/>
            <w:gridSpan w:val="3"/>
          </w:tcPr>
          <w:p w14:paraId="39343ACA" w14:textId="77777777" w:rsidR="00D52358" w:rsidRPr="00A40CFA" w:rsidRDefault="00D52358" w:rsidP="00A40CFA">
            <w:pPr>
              <w:pStyle w:val="NoSpacing"/>
              <w:rPr>
                <w:i/>
                <w:sz w:val="22"/>
                <w:szCs w:val="22"/>
              </w:rPr>
            </w:pPr>
            <w:r w:rsidRPr="00A40CFA">
              <w:rPr>
                <w:i/>
                <w:sz w:val="22"/>
                <w:szCs w:val="22"/>
              </w:rPr>
              <w:t>Pas përfundimit të këtij kursi (kurs) studenti do të jetë në gjendje të:</w:t>
            </w:r>
          </w:p>
          <w:p w14:paraId="23C02F80" w14:textId="77777777" w:rsidR="00D52358" w:rsidRPr="00A40CFA" w:rsidRDefault="00D52358" w:rsidP="00A40CFA">
            <w:pPr>
              <w:pStyle w:val="NoSpacing"/>
              <w:rPr>
                <w:i/>
                <w:sz w:val="22"/>
                <w:szCs w:val="22"/>
              </w:rPr>
            </w:pPr>
            <w:r w:rsidRPr="00A40CFA">
              <w:rPr>
                <w:i/>
                <w:sz w:val="22"/>
                <w:szCs w:val="22"/>
              </w:rPr>
              <w:t>1. Për të di hidrogjeologjinë e Kosovës.</w:t>
            </w:r>
          </w:p>
          <w:p w14:paraId="1EEB0C5B" w14:textId="77777777" w:rsidR="00D52358" w:rsidRPr="00A40CFA" w:rsidRDefault="00D52358" w:rsidP="00A40CFA">
            <w:pPr>
              <w:pStyle w:val="NoSpacing"/>
              <w:rPr>
                <w:i/>
                <w:sz w:val="22"/>
                <w:szCs w:val="22"/>
              </w:rPr>
            </w:pPr>
            <w:r w:rsidRPr="00A40CFA">
              <w:rPr>
                <w:i/>
                <w:sz w:val="22"/>
                <w:szCs w:val="22"/>
              </w:rPr>
              <w:t>2.To njohin hidrogjeologjia rajonal</w:t>
            </w:r>
          </w:p>
          <w:p w14:paraId="3A45C425" w14:textId="77777777" w:rsidR="00D52358" w:rsidRPr="00A40CFA" w:rsidRDefault="00D52358" w:rsidP="00A40CFA">
            <w:pPr>
              <w:pStyle w:val="NoSpacing"/>
              <w:rPr>
                <w:i/>
                <w:sz w:val="22"/>
                <w:szCs w:val="22"/>
              </w:rPr>
            </w:pPr>
            <w:r w:rsidRPr="00A40CFA">
              <w:rPr>
                <w:i/>
                <w:sz w:val="22"/>
                <w:szCs w:val="22"/>
              </w:rPr>
              <w:t>3. Gjatë projektimit gjithmonë të mbajnë në mend rajonal hidrogjeologjike</w:t>
            </w:r>
          </w:p>
          <w:p w14:paraId="2182850D" w14:textId="77777777" w:rsidR="00D52358" w:rsidRPr="00A40CFA" w:rsidRDefault="00D52358" w:rsidP="00A40CFA">
            <w:pPr>
              <w:pStyle w:val="NoSpacing"/>
              <w:rPr>
                <w:i/>
                <w:sz w:val="22"/>
                <w:szCs w:val="22"/>
              </w:rPr>
            </w:pPr>
            <w:r w:rsidRPr="00A40CFA">
              <w:rPr>
                <w:i/>
                <w:sz w:val="22"/>
                <w:szCs w:val="22"/>
              </w:rPr>
              <w:t>4. Gjatë projektimit të marrë në konsideratë metodat e reja hidrogjeologjia</w:t>
            </w:r>
          </w:p>
        </w:tc>
      </w:tr>
      <w:tr w:rsidR="00D52358" w:rsidRPr="00A40CFA" w14:paraId="4155E342" w14:textId="77777777" w:rsidTr="00EC305A">
        <w:tc>
          <w:tcPr>
            <w:tcW w:w="8856" w:type="dxa"/>
            <w:gridSpan w:val="4"/>
            <w:shd w:val="clear" w:color="auto" w:fill="B8CCE4"/>
          </w:tcPr>
          <w:p w14:paraId="06FD5FEE" w14:textId="77777777" w:rsidR="00D52358" w:rsidRPr="00A40CFA" w:rsidRDefault="00D52358" w:rsidP="00A40CFA">
            <w:pPr>
              <w:pStyle w:val="NoSpacing"/>
              <w:rPr>
                <w:i/>
                <w:sz w:val="22"/>
                <w:szCs w:val="22"/>
              </w:rPr>
            </w:pPr>
          </w:p>
        </w:tc>
      </w:tr>
      <w:tr w:rsidR="00D52358" w:rsidRPr="00A40CFA" w14:paraId="66EA2BEB" w14:textId="77777777" w:rsidTr="00EC305A">
        <w:tc>
          <w:tcPr>
            <w:tcW w:w="8856" w:type="dxa"/>
            <w:gridSpan w:val="4"/>
            <w:shd w:val="clear" w:color="auto" w:fill="B8CCE4"/>
          </w:tcPr>
          <w:p w14:paraId="16FC44DA" w14:textId="77777777" w:rsidR="00D52358" w:rsidRPr="00A40CFA" w:rsidRDefault="00D52358" w:rsidP="00A40CFA">
            <w:pPr>
              <w:pStyle w:val="NoSpacing"/>
              <w:jc w:val="center"/>
              <w:rPr>
                <w:b/>
              </w:rPr>
            </w:pPr>
            <w:r w:rsidRPr="00A40CFA">
              <w:rPr>
                <w:b/>
              </w:rPr>
              <w:t>Kontributi nё ngarkesёn e studentit ( gjё qё duhet tё korrespondoj me rezultatet e tё nxёnit tё studentit)</w:t>
            </w:r>
          </w:p>
        </w:tc>
      </w:tr>
      <w:tr w:rsidR="00D52358" w:rsidRPr="00A40CFA" w14:paraId="354BA1B6" w14:textId="77777777" w:rsidTr="00EC305A">
        <w:tc>
          <w:tcPr>
            <w:tcW w:w="3617" w:type="dxa"/>
            <w:tcBorders>
              <w:right w:val="single" w:sz="4" w:space="0" w:color="auto"/>
            </w:tcBorders>
            <w:shd w:val="clear" w:color="auto" w:fill="B8CCE4"/>
          </w:tcPr>
          <w:p w14:paraId="40A3D693" w14:textId="77777777" w:rsidR="00D52358" w:rsidRPr="00A40CFA" w:rsidRDefault="00D52358" w:rsidP="00A40CFA">
            <w:pPr>
              <w:spacing w:after="0"/>
              <w:rPr>
                <w:rFonts w:ascii="Times New Roman" w:eastAsia="Calibri" w:hAnsi="Times New Roman" w:cs="Times New Roman"/>
                <w:b/>
              </w:rPr>
            </w:pPr>
            <w:r w:rsidRPr="00A40CFA">
              <w:rPr>
                <w:rFonts w:ascii="Times New Roman" w:eastAsia="Calibri" w:hAnsi="Times New Roman" w:cs="Times New Roman"/>
                <w:b/>
              </w:rPr>
              <w:t xml:space="preserve">Aktiviteti </w:t>
            </w:r>
          </w:p>
        </w:tc>
        <w:tc>
          <w:tcPr>
            <w:tcW w:w="1425" w:type="dxa"/>
            <w:tcBorders>
              <w:left w:val="single" w:sz="4" w:space="0" w:color="auto"/>
              <w:right w:val="single" w:sz="4" w:space="0" w:color="auto"/>
            </w:tcBorders>
            <w:shd w:val="clear" w:color="auto" w:fill="B8CCE4"/>
          </w:tcPr>
          <w:p w14:paraId="686B9712" w14:textId="77777777" w:rsidR="00D52358" w:rsidRPr="00A40CFA" w:rsidRDefault="00D52358" w:rsidP="00A40CFA">
            <w:pPr>
              <w:spacing w:after="0"/>
              <w:rPr>
                <w:rFonts w:ascii="Times New Roman" w:eastAsia="Calibri" w:hAnsi="Times New Roman" w:cs="Times New Roman"/>
                <w:b/>
              </w:rPr>
            </w:pPr>
            <w:r w:rsidRPr="00A40CFA">
              <w:rPr>
                <w:rFonts w:ascii="Times New Roman" w:eastAsia="Calibri" w:hAnsi="Times New Roman" w:cs="Times New Roman"/>
                <w:b/>
              </w:rPr>
              <w:t xml:space="preserve">Orë </w:t>
            </w:r>
          </w:p>
        </w:tc>
        <w:tc>
          <w:tcPr>
            <w:tcW w:w="1770" w:type="dxa"/>
            <w:tcBorders>
              <w:left w:val="single" w:sz="4" w:space="0" w:color="auto"/>
              <w:right w:val="single" w:sz="4" w:space="0" w:color="auto"/>
            </w:tcBorders>
            <w:shd w:val="clear" w:color="auto" w:fill="B8CCE4"/>
          </w:tcPr>
          <w:p w14:paraId="028F8D4C" w14:textId="77777777" w:rsidR="00D52358" w:rsidRPr="00A40CFA" w:rsidRDefault="00D52358" w:rsidP="00A40CFA">
            <w:pPr>
              <w:spacing w:after="0"/>
              <w:rPr>
                <w:rFonts w:ascii="Times New Roman" w:eastAsia="Calibri" w:hAnsi="Times New Roman" w:cs="Times New Roman"/>
                <w:b/>
              </w:rPr>
            </w:pPr>
            <w:r w:rsidRPr="00A40CFA">
              <w:rPr>
                <w:rFonts w:ascii="Times New Roman" w:eastAsia="Calibri" w:hAnsi="Times New Roman" w:cs="Times New Roman"/>
                <w:b/>
              </w:rPr>
              <w:t xml:space="preserve"> Ditë/javë  </w:t>
            </w:r>
          </w:p>
        </w:tc>
        <w:tc>
          <w:tcPr>
            <w:tcW w:w="2044" w:type="dxa"/>
            <w:tcBorders>
              <w:left w:val="single" w:sz="4" w:space="0" w:color="auto"/>
            </w:tcBorders>
            <w:shd w:val="clear" w:color="auto" w:fill="B8CCE4"/>
          </w:tcPr>
          <w:p w14:paraId="582C4478" w14:textId="77777777" w:rsidR="00D52358" w:rsidRPr="00A40CFA" w:rsidRDefault="00D52358" w:rsidP="00A40CFA">
            <w:pPr>
              <w:spacing w:after="0"/>
              <w:rPr>
                <w:rFonts w:ascii="Times New Roman" w:eastAsia="Calibri" w:hAnsi="Times New Roman" w:cs="Times New Roman"/>
                <w:b/>
              </w:rPr>
            </w:pPr>
            <w:r w:rsidRPr="00A40CFA">
              <w:rPr>
                <w:rFonts w:ascii="Times New Roman" w:eastAsia="Calibri" w:hAnsi="Times New Roman" w:cs="Times New Roman"/>
                <w:b/>
              </w:rPr>
              <w:t>Gjithësej</w:t>
            </w:r>
          </w:p>
        </w:tc>
      </w:tr>
      <w:tr w:rsidR="00D52358" w:rsidRPr="00A40CFA" w14:paraId="59F8A8BC" w14:textId="77777777" w:rsidTr="00EC305A">
        <w:tc>
          <w:tcPr>
            <w:tcW w:w="3617" w:type="dxa"/>
            <w:tcBorders>
              <w:right w:val="single" w:sz="4" w:space="0" w:color="auto"/>
            </w:tcBorders>
            <w:shd w:val="clear" w:color="auto" w:fill="FFFFFF"/>
          </w:tcPr>
          <w:p w14:paraId="3187A619" w14:textId="77777777" w:rsidR="00D52358" w:rsidRPr="00A40CFA" w:rsidRDefault="00D52358" w:rsidP="00A40CFA">
            <w:pPr>
              <w:spacing w:after="0"/>
              <w:rPr>
                <w:rFonts w:ascii="Times New Roman" w:eastAsia="Calibri" w:hAnsi="Times New Roman" w:cs="Times New Roman"/>
              </w:rPr>
            </w:pPr>
            <w:r w:rsidRPr="00A40CFA">
              <w:rPr>
                <w:rFonts w:ascii="Times New Roman" w:eastAsia="Calibri" w:hAnsi="Times New Roman" w:cs="Times New Roman"/>
              </w:rPr>
              <w:t>Ligjërata</w:t>
            </w:r>
          </w:p>
        </w:tc>
        <w:tc>
          <w:tcPr>
            <w:tcW w:w="1425" w:type="dxa"/>
            <w:tcBorders>
              <w:left w:val="single" w:sz="4" w:space="0" w:color="auto"/>
              <w:right w:val="single" w:sz="4" w:space="0" w:color="auto"/>
            </w:tcBorders>
            <w:shd w:val="clear" w:color="auto" w:fill="FFFFFF"/>
          </w:tcPr>
          <w:p w14:paraId="3BFBE4E6" w14:textId="77777777" w:rsidR="00D52358" w:rsidRPr="00A40CFA" w:rsidRDefault="00D52358" w:rsidP="00A40CFA">
            <w:pPr>
              <w:spacing w:after="0"/>
              <w:jc w:val="center"/>
              <w:rPr>
                <w:rFonts w:ascii="Times New Roman" w:eastAsia="Calibri" w:hAnsi="Times New Roman" w:cs="Times New Roman"/>
              </w:rPr>
            </w:pPr>
            <w:r w:rsidRPr="00A40CFA">
              <w:rPr>
                <w:rFonts w:ascii="Times New Roman" w:eastAsia="Calibri" w:hAnsi="Times New Roman" w:cs="Times New Roman"/>
              </w:rPr>
              <w:t>2</w:t>
            </w:r>
          </w:p>
        </w:tc>
        <w:tc>
          <w:tcPr>
            <w:tcW w:w="1770" w:type="dxa"/>
            <w:tcBorders>
              <w:left w:val="single" w:sz="4" w:space="0" w:color="auto"/>
              <w:right w:val="single" w:sz="4" w:space="0" w:color="auto"/>
            </w:tcBorders>
            <w:shd w:val="clear" w:color="auto" w:fill="FFFFFF"/>
          </w:tcPr>
          <w:p w14:paraId="498920E6" w14:textId="77777777" w:rsidR="00D52358" w:rsidRPr="00A40CFA" w:rsidRDefault="00D52358" w:rsidP="00A40CFA">
            <w:pPr>
              <w:spacing w:after="0"/>
              <w:jc w:val="center"/>
              <w:rPr>
                <w:rFonts w:ascii="Times New Roman" w:eastAsia="Calibri" w:hAnsi="Times New Roman" w:cs="Times New Roman"/>
              </w:rPr>
            </w:pPr>
            <w:r w:rsidRPr="00A40CFA">
              <w:rPr>
                <w:rFonts w:ascii="Times New Roman" w:eastAsia="Calibri" w:hAnsi="Times New Roman" w:cs="Times New Roman"/>
              </w:rPr>
              <w:t>15</w:t>
            </w:r>
          </w:p>
        </w:tc>
        <w:tc>
          <w:tcPr>
            <w:tcW w:w="2044" w:type="dxa"/>
            <w:tcBorders>
              <w:left w:val="single" w:sz="4" w:space="0" w:color="auto"/>
            </w:tcBorders>
            <w:shd w:val="clear" w:color="auto" w:fill="FFFFFF"/>
          </w:tcPr>
          <w:p w14:paraId="2CBFED20" w14:textId="77777777" w:rsidR="00D52358" w:rsidRPr="00A40CFA" w:rsidRDefault="00D52358" w:rsidP="00A40CFA">
            <w:pPr>
              <w:spacing w:after="0"/>
              <w:jc w:val="center"/>
              <w:rPr>
                <w:rFonts w:ascii="Times New Roman" w:eastAsia="Calibri" w:hAnsi="Times New Roman" w:cs="Times New Roman"/>
              </w:rPr>
            </w:pPr>
            <w:r w:rsidRPr="00A40CFA">
              <w:rPr>
                <w:rFonts w:ascii="Times New Roman" w:eastAsia="Calibri" w:hAnsi="Times New Roman" w:cs="Times New Roman"/>
              </w:rPr>
              <w:t>30</w:t>
            </w:r>
          </w:p>
        </w:tc>
      </w:tr>
      <w:tr w:rsidR="00D52358" w:rsidRPr="00A40CFA" w14:paraId="7C8DE24D" w14:textId="77777777" w:rsidTr="00EC305A">
        <w:tc>
          <w:tcPr>
            <w:tcW w:w="3617" w:type="dxa"/>
            <w:tcBorders>
              <w:right w:val="single" w:sz="4" w:space="0" w:color="auto"/>
            </w:tcBorders>
            <w:shd w:val="clear" w:color="auto" w:fill="FFFFFF"/>
          </w:tcPr>
          <w:p w14:paraId="336E1268" w14:textId="77777777" w:rsidR="00D52358" w:rsidRPr="00A40CFA" w:rsidRDefault="00D52358" w:rsidP="00A40CFA">
            <w:pPr>
              <w:spacing w:after="0"/>
              <w:rPr>
                <w:rFonts w:ascii="Times New Roman" w:eastAsia="Calibri" w:hAnsi="Times New Roman" w:cs="Times New Roman"/>
              </w:rPr>
            </w:pPr>
            <w:r w:rsidRPr="00A40CFA">
              <w:rPr>
                <w:rFonts w:ascii="Times New Roman" w:eastAsia="Calibri" w:hAnsi="Times New Roman" w:cs="Times New Roman"/>
              </w:rPr>
              <w:t>Ushtrime teorike/laboratorike</w:t>
            </w:r>
          </w:p>
        </w:tc>
        <w:tc>
          <w:tcPr>
            <w:tcW w:w="1425" w:type="dxa"/>
            <w:tcBorders>
              <w:left w:val="single" w:sz="4" w:space="0" w:color="auto"/>
              <w:right w:val="single" w:sz="4" w:space="0" w:color="auto"/>
            </w:tcBorders>
            <w:shd w:val="clear" w:color="auto" w:fill="FFFFFF"/>
          </w:tcPr>
          <w:p w14:paraId="20C4FF04" w14:textId="77777777" w:rsidR="00D52358" w:rsidRPr="00A40CFA" w:rsidRDefault="00D52358" w:rsidP="00A40CFA">
            <w:pPr>
              <w:spacing w:after="0"/>
              <w:jc w:val="center"/>
              <w:rPr>
                <w:rFonts w:ascii="Times New Roman" w:eastAsia="Calibri" w:hAnsi="Times New Roman" w:cs="Times New Roman"/>
              </w:rPr>
            </w:pPr>
            <w:r w:rsidRPr="00A40CFA">
              <w:rPr>
                <w:rFonts w:ascii="Times New Roman" w:eastAsia="Calibri" w:hAnsi="Times New Roman" w:cs="Times New Roman"/>
              </w:rPr>
              <w:t>2</w:t>
            </w:r>
          </w:p>
        </w:tc>
        <w:tc>
          <w:tcPr>
            <w:tcW w:w="1770" w:type="dxa"/>
            <w:tcBorders>
              <w:left w:val="single" w:sz="4" w:space="0" w:color="auto"/>
              <w:right w:val="single" w:sz="4" w:space="0" w:color="auto"/>
            </w:tcBorders>
            <w:shd w:val="clear" w:color="auto" w:fill="FFFFFF"/>
          </w:tcPr>
          <w:p w14:paraId="4078111F" w14:textId="77777777" w:rsidR="00D52358" w:rsidRPr="00A40CFA" w:rsidRDefault="00D52358" w:rsidP="00A40CFA">
            <w:pPr>
              <w:spacing w:after="0"/>
              <w:jc w:val="center"/>
              <w:rPr>
                <w:rFonts w:ascii="Times New Roman" w:eastAsia="Calibri" w:hAnsi="Times New Roman" w:cs="Times New Roman"/>
              </w:rPr>
            </w:pPr>
            <w:r w:rsidRPr="00A40CFA">
              <w:rPr>
                <w:rFonts w:ascii="Times New Roman" w:eastAsia="Calibri" w:hAnsi="Times New Roman" w:cs="Times New Roman"/>
              </w:rPr>
              <w:t>15</w:t>
            </w:r>
          </w:p>
        </w:tc>
        <w:tc>
          <w:tcPr>
            <w:tcW w:w="2044" w:type="dxa"/>
            <w:tcBorders>
              <w:left w:val="single" w:sz="4" w:space="0" w:color="auto"/>
            </w:tcBorders>
            <w:shd w:val="clear" w:color="auto" w:fill="FFFFFF"/>
          </w:tcPr>
          <w:p w14:paraId="5935B5D7" w14:textId="77777777" w:rsidR="00D52358" w:rsidRPr="00A40CFA" w:rsidRDefault="00D52358" w:rsidP="00A40CFA">
            <w:pPr>
              <w:spacing w:after="0"/>
              <w:jc w:val="center"/>
              <w:rPr>
                <w:rFonts w:ascii="Times New Roman" w:eastAsia="Calibri" w:hAnsi="Times New Roman" w:cs="Times New Roman"/>
              </w:rPr>
            </w:pPr>
            <w:r w:rsidRPr="00A40CFA">
              <w:rPr>
                <w:rFonts w:ascii="Times New Roman" w:eastAsia="Calibri" w:hAnsi="Times New Roman" w:cs="Times New Roman"/>
              </w:rPr>
              <w:t>30</w:t>
            </w:r>
          </w:p>
        </w:tc>
      </w:tr>
      <w:tr w:rsidR="00D52358" w:rsidRPr="00A40CFA" w14:paraId="233DDB25" w14:textId="77777777" w:rsidTr="00EC305A">
        <w:tc>
          <w:tcPr>
            <w:tcW w:w="3617" w:type="dxa"/>
            <w:tcBorders>
              <w:right w:val="single" w:sz="4" w:space="0" w:color="auto"/>
            </w:tcBorders>
            <w:shd w:val="clear" w:color="auto" w:fill="FFFFFF"/>
          </w:tcPr>
          <w:p w14:paraId="6A2FA512" w14:textId="77777777" w:rsidR="00D52358" w:rsidRPr="00A40CFA" w:rsidRDefault="00D52358" w:rsidP="00A40CFA">
            <w:pPr>
              <w:spacing w:after="0"/>
              <w:rPr>
                <w:rFonts w:ascii="Times New Roman" w:eastAsia="Calibri" w:hAnsi="Times New Roman" w:cs="Times New Roman"/>
              </w:rPr>
            </w:pPr>
            <w:r w:rsidRPr="00A40CFA">
              <w:rPr>
                <w:rFonts w:ascii="Times New Roman" w:eastAsia="Calibri" w:hAnsi="Times New Roman" w:cs="Times New Roman"/>
              </w:rPr>
              <w:t>Punë praktike</w:t>
            </w:r>
          </w:p>
        </w:tc>
        <w:tc>
          <w:tcPr>
            <w:tcW w:w="1425" w:type="dxa"/>
            <w:tcBorders>
              <w:left w:val="single" w:sz="4" w:space="0" w:color="auto"/>
              <w:right w:val="single" w:sz="4" w:space="0" w:color="auto"/>
            </w:tcBorders>
            <w:shd w:val="clear" w:color="auto" w:fill="FFFFFF"/>
          </w:tcPr>
          <w:p w14:paraId="40DCA28B" w14:textId="77777777" w:rsidR="00D52358" w:rsidRPr="00A40CFA" w:rsidRDefault="00D52358" w:rsidP="00A40CFA">
            <w:pPr>
              <w:spacing w:after="0"/>
              <w:jc w:val="center"/>
              <w:rPr>
                <w:rFonts w:ascii="Times New Roman" w:eastAsia="Calibri" w:hAnsi="Times New Roman" w:cs="Times New Roman"/>
              </w:rPr>
            </w:pPr>
            <w:r w:rsidRPr="00A40CFA">
              <w:rPr>
                <w:rFonts w:ascii="Times New Roman" w:eastAsia="Calibri" w:hAnsi="Times New Roman" w:cs="Times New Roman"/>
              </w:rPr>
              <w:t>2</w:t>
            </w:r>
          </w:p>
        </w:tc>
        <w:tc>
          <w:tcPr>
            <w:tcW w:w="1770" w:type="dxa"/>
            <w:tcBorders>
              <w:left w:val="single" w:sz="4" w:space="0" w:color="auto"/>
              <w:right w:val="single" w:sz="4" w:space="0" w:color="auto"/>
            </w:tcBorders>
            <w:shd w:val="clear" w:color="auto" w:fill="FFFFFF"/>
          </w:tcPr>
          <w:p w14:paraId="6B5483C3" w14:textId="77777777" w:rsidR="00D52358" w:rsidRPr="00A40CFA" w:rsidRDefault="00D52358" w:rsidP="00A40CFA">
            <w:pPr>
              <w:spacing w:after="0"/>
              <w:jc w:val="center"/>
              <w:rPr>
                <w:rFonts w:ascii="Times New Roman" w:eastAsia="Calibri" w:hAnsi="Times New Roman" w:cs="Times New Roman"/>
              </w:rPr>
            </w:pPr>
            <w:r w:rsidRPr="00A40CFA">
              <w:rPr>
                <w:rFonts w:ascii="Times New Roman" w:eastAsia="Calibri" w:hAnsi="Times New Roman" w:cs="Times New Roman"/>
              </w:rPr>
              <w:t>2</w:t>
            </w:r>
          </w:p>
        </w:tc>
        <w:tc>
          <w:tcPr>
            <w:tcW w:w="2044" w:type="dxa"/>
            <w:tcBorders>
              <w:left w:val="single" w:sz="4" w:space="0" w:color="auto"/>
            </w:tcBorders>
            <w:shd w:val="clear" w:color="auto" w:fill="FFFFFF"/>
          </w:tcPr>
          <w:p w14:paraId="244FC4CE" w14:textId="77777777" w:rsidR="00D52358" w:rsidRPr="00A40CFA" w:rsidRDefault="00D52358" w:rsidP="00A40CFA">
            <w:pPr>
              <w:spacing w:after="0"/>
              <w:jc w:val="center"/>
              <w:rPr>
                <w:rFonts w:ascii="Times New Roman" w:eastAsia="Calibri" w:hAnsi="Times New Roman" w:cs="Times New Roman"/>
              </w:rPr>
            </w:pPr>
            <w:r w:rsidRPr="00A40CFA">
              <w:rPr>
                <w:rFonts w:ascii="Times New Roman" w:eastAsia="Calibri" w:hAnsi="Times New Roman" w:cs="Times New Roman"/>
              </w:rPr>
              <w:t>4</w:t>
            </w:r>
          </w:p>
        </w:tc>
      </w:tr>
      <w:tr w:rsidR="00D52358" w:rsidRPr="00A40CFA" w14:paraId="149BF510" w14:textId="77777777" w:rsidTr="00EC305A">
        <w:tc>
          <w:tcPr>
            <w:tcW w:w="3617" w:type="dxa"/>
            <w:tcBorders>
              <w:right w:val="single" w:sz="4" w:space="0" w:color="auto"/>
            </w:tcBorders>
            <w:shd w:val="clear" w:color="auto" w:fill="FFFFFF"/>
          </w:tcPr>
          <w:p w14:paraId="170CD8C9" w14:textId="77777777" w:rsidR="00D52358" w:rsidRPr="00A40CFA" w:rsidRDefault="00D52358" w:rsidP="00A40CFA">
            <w:pPr>
              <w:spacing w:after="0"/>
              <w:rPr>
                <w:rFonts w:ascii="Times New Roman" w:eastAsia="Calibri" w:hAnsi="Times New Roman" w:cs="Times New Roman"/>
              </w:rPr>
            </w:pPr>
            <w:r w:rsidRPr="00A40CFA">
              <w:rPr>
                <w:rFonts w:ascii="Times New Roman" w:eastAsia="Calibri" w:hAnsi="Times New Roman" w:cs="Times New Roman"/>
                <w:lang w:val="nb-NO"/>
              </w:rPr>
              <w:t>Kontaktet me mësimdhënësin/konsultimet</w:t>
            </w:r>
          </w:p>
        </w:tc>
        <w:tc>
          <w:tcPr>
            <w:tcW w:w="1425" w:type="dxa"/>
            <w:tcBorders>
              <w:left w:val="single" w:sz="4" w:space="0" w:color="auto"/>
              <w:right w:val="single" w:sz="4" w:space="0" w:color="auto"/>
            </w:tcBorders>
            <w:shd w:val="clear" w:color="auto" w:fill="FFFFFF"/>
          </w:tcPr>
          <w:p w14:paraId="62E54F4A" w14:textId="77777777" w:rsidR="00D52358" w:rsidRPr="00A40CFA" w:rsidRDefault="00D52358" w:rsidP="00A40CFA">
            <w:pPr>
              <w:spacing w:after="0"/>
              <w:jc w:val="center"/>
              <w:rPr>
                <w:rFonts w:ascii="Times New Roman" w:eastAsia="Calibri" w:hAnsi="Times New Roman" w:cs="Times New Roman"/>
              </w:rPr>
            </w:pPr>
            <w:r w:rsidRPr="00A40CFA">
              <w:rPr>
                <w:rFonts w:ascii="Times New Roman" w:eastAsia="Calibri" w:hAnsi="Times New Roman" w:cs="Times New Roman"/>
              </w:rPr>
              <w:t>3</w:t>
            </w:r>
          </w:p>
        </w:tc>
        <w:tc>
          <w:tcPr>
            <w:tcW w:w="1770" w:type="dxa"/>
            <w:tcBorders>
              <w:left w:val="single" w:sz="4" w:space="0" w:color="auto"/>
              <w:right w:val="single" w:sz="4" w:space="0" w:color="auto"/>
            </w:tcBorders>
            <w:shd w:val="clear" w:color="auto" w:fill="FFFFFF"/>
          </w:tcPr>
          <w:p w14:paraId="121FB389" w14:textId="77777777" w:rsidR="00D52358" w:rsidRPr="00A40CFA" w:rsidRDefault="00D52358" w:rsidP="00A40CFA">
            <w:pPr>
              <w:spacing w:after="0"/>
              <w:jc w:val="center"/>
              <w:rPr>
                <w:rFonts w:ascii="Times New Roman" w:eastAsia="Calibri" w:hAnsi="Times New Roman" w:cs="Times New Roman"/>
              </w:rPr>
            </w:pPr>
            <w:r w:rsidRPr="00A40CFA">
              <w:rPr>
                <w:rFonts w:ascii="Times New Roman" w:eastAsia="Calibri" w:hAnsi="Times New Roman" w:cs="Times New Roman"/>
              </w:rPr>
              <w:t>4</w:t>
            </w:r>
          </w:p>
        </w:tc>
        <w:tc>
          <w:tcPr>
            <w:tcW w:w="2044" w:type="dxa"/>
            <w:tcBorders>
              <w:left w:val="single" w:sz="4" w:space="0" w:color="auto"/>
            </w:tcBorders>
            <w:shd w:val="clear" w:color="auto" w:fill="FFFFFF"/>
          </w:tcPr>
          <w:p w14:paraId="65374697" w14:textId="77777777" w:rsidR="00D52358" w:rsidRPr="00A40CFA" w:rsidRDefault="00D52358" w:rsidP="00A40CFA">
            <w:pPr>
              <w:spacing w:after="0"/>
              <w:jc w:val="center"/>
              <w:rPr>
                <w:rFonts w:ascii="Times New Roman" w:eastAsia="Calibri" w:hAnsi="Times New Roman" w:cs="Times New Roman"/>
              </w:rPr>
            </w:pPr>
            <w:r w:rsidRPr="00A40CFA">
              <w:rPr>
                <w:rFonts w:ascii="Times New Roman" w:eastAsia="Calibri" w:hAnsi="Times New Roman" w:cs="Times New Roman"/>
              </w:rPr>
              <w:t>12</w:t>
            </w:r>
          </w:p>
        </w:tc>
      </w:tr>
      <w:tr w:rsidR="00D52358" w:rsidRPr="00A40CFA" w14:paraId="757A395A" w14:textId="77777777" w:rsidTr="00EC305A">
        <w:tc>
          <w:tcPr>
            <w:tcW w:w="3617" w:type="dxa"/>
            <w:tcBorders>
              <w:right w:val="single" w:sz="4" w:space="0" w:color="auto"/>
            </w:tcBorders>
            <w:shd w:val="clear" w:color="auto" w:fill="FFFFFF"/>
          </w:tcPr>
          <w:p w14:paraId="3E1510FF" w14:textId="77777777" w:rsidR="00D52358" w:rsidRPr="00A40CFA" w:rsidRDefault="00D52358" w:rsidP="00A40CFA">
            <w:pPr>
              <w:spacing w:after="0"/>
              <w:rPr>
                <w:rFonts w:ascii="Times New Roman" w:eastAsia="Calibri" w:hAnsi="Times New Roman" w:cs="Times New Roman"/>
              </w:rPr>
            </w:pPr>
            <w:r w:rsidRPr="00A40CFA">
              <w:rPr>
                <w:rFonts w:ascii="Times New Roman" w:eastAsia="Calibri" w:hAnsi="Times New Roman" w:cs="Times New Roman"/>
              </w:rPr>
              <w:t>Ushtrime  në teren</w:t>
            </w:r>
          </w:p>
        </w:tc>
        <w:tc>
          <w:tcPr>
            <w:tcW w:w="1425" w:type="dxa"/>
            <w:tcBorders>
              <w:left w:val="single" w:sz="4" w:space="0" w:color="auto"/>
              <w:right w:val="single" w:sz="4" w:space="0" w:color="auto"/>
            </w:tcBorders>
            <w:shd w:val="clear" w:color="auto" w:fill="FFFFFF"/>
          </w:tcPr>
          <w:p w14:paraId="4939EA97" w14:textId="77777777" w:rsidR="00D52358" w:rsidRPr="00A40CFA" w:rsidRDefault="00D52358" w:rsidP="00A40CFA">
            <w:pPr>
              <w:spacing w:after="0"/>
              <w:jc w:val="center"/>
              <w:rPr>
                <w:rFonts w:ascii="Times New Roman" w:eastAsia="Calibri" w:hAnsi="Times New Roman" w:cs="Times New Roman"/>
              </w:rPr>
            </w:pPr>
            <w:r w:rsidRPr="00A40CFA">
              <w:rPr>
                <w:rFonts w:ascii="Times New Roman" w:eastAsia="Calibri" w:hAnsi="Times New Roman" w:cs="Times New Roman"/>
              </w:rPr>
              <w:t>6</w:t>
            </w:r>
          </w:p>
        </w:tc>
        <w:tc>
          <w:tcPr>
            <w:tcW w:w="1770" w:type="dxa"/>
            <w:tcBorders>
              <w:left w:val="single" w:sz="4" w:space="0" w:color="auto"/>
              <w:right w:val="single" w:sz="4" w:space="0" w:color="auto"/>
            </w:tcBorders>
            <w:shd w:val="clear" w:color="auto" w:fill="FFFFFF"/>
          </w:tcPr>
          <w:p w14:paraId="4DE98888" w14:textId="77777777" w:rsidR="00D52358" w:rsidRPr="00A40CFA" w:rsidRDefault="00D52358" w:rsidP="00A40CFA">
            <w:pPr>
              <w:spacing w:after="0"/>
              <w:jc w:val="center"/>
              <w:rPr>
                <w:rFonts w:ascii="Times New Roman" w:eastAsia="Calibri" w:hAnsi="Times New Roman" w:cs="Times New Roman"/>
              </w:rPr>
            </w:pPr>
            <w:r w:rsidRPr="00A40CFA">
              <w:rPr>
                <w:rFonts w:ascii="Times New Roman" w:eastAsia="Calibri" w:hAnsi="Times New Roman" w:cs="Times New Roman"/>
              </w:rPr>
              <w:t>4</w:t>
            </w:r>
          </w:p>
        </w:tc>
        <w:tc>
          <w:tcPr>
            <w:tcW w:w="2044" w:type="dxa"/>
            <w:tcBorders>
              <w:left w:val="single" w:sz="4" w:space="0" w:color="auto"/>
            </w:tcBorders>
            <w:shd w:val="clear" w:color="auto" w:fill="FFFFFF"/>
          </w:tcPr>
          <w:p w14:paraId="1327B5E8" w14:textId="77777777" w:rsidR="00D52358" w:rsidRPr="00A40CFA" w:rsidRDefault="00D52358" w:rsidP="00A40CFA">
            <w:pPr>
              <w:spacing w:after="0"/>
              <w:jc w:val="center"/>
              <w:rPr>
                <w:rFonts w:ascii="Times New Roman" w:eastAsia="Calibri" w:hAnsi="Times New Roman" w:cs="Times New Roman"/>
              </w:rPr>
            </w:pPr>
            <w:r w:rsidRPr="00A40CFA">
              <w:rPr>
                <w:rFonts w:ascii="Times New Roman" w:eastAsia="Calibri" w:hAnsi="Times New Roman" w:cs="Times New Roman"/>
              </w:rPr>
              <w:t>24</w:t>
            </w:r>
          </w:p>
        </w:tc>
      </w:tr>
      <w:tr w:rsidR="00D52358" w:rsidRPr="00A40CFA" w14:paraId="6F1E1A27" w14:textId="77777777" w:rsidTr="00EC305A">
        <w:tc>
          <w:tcPr>
            <w:tcW w:w="3617" w:type="dxa"/>
            <w:tcBorders>
              <w:right w:val="single" w:sz="4" w:space="0" w:color="auto"/>
            </w:tcBorders>
            <w:shd w:val="clear" w:color="auto" w:fill="FFFFFF"/>
          </w:tcPr>
          <w:p w14:paraId="6CF73B1D" w14:textId="77777777" w:rsidR="00D52358" w:rsidRPr="00A40CFA" w:rsidRDefault="00D52358" w:rsidP="00A40CFA">
            <w:pPr>
              <w:spacing w:after="0"/>
              <w:rPr>
                <w:rFonts w:ascii="Times New Roman" w:eastAsia="Calibri" w:hAnsi="Times New Roman" w:cs="Times New Roman"/>
              </w:rPr>
            </w:pPr>
            <w:r w:rsidRPr="00A40CFA">
              <w:rPr>
                <w:rFonts w:ascii="Times New Roman" w:eastAsia="Calibri" w:hAnsi="Times New Roman" w:cs="Times New Roman"/>
              </w:rPr>
              <w:t>Kollokfiume,seminare</w:t>
            </w:r>
          </w:p>
        </w:tc>
        <w:tc>
          <w:tcPr>
            <w:tcW w:w="1425" w:type="dxa"/>
            <w:tcBorders>
              <w:left w:val="single" w:sz="4" w:space="0" w:color="auto"/>
              <w:right w:val="single" w:sz="4" w:space="0" w:color="auto"/>
            </w:tcBorders>
            <w:shd w:val="clear" w:color="auto" w:fill="FFFFFF"/>
          </w:tcPr>
          <w:p w14:paraId="63A3A678" w14:textId="77777777" w:rsidR="00D52358" w:rsidRPr="00A40CFA" w:rsidRDefault="00D52358" w:rsidP="00A40CFA">
            <w:pPr>
              <w:spacing w:after="0"/>
              <w:jc w:val="center"/>
              <w:rPr>
                <w:rFonts w:ascii="Times New Roman" w:eastAsia="Calibri" w:hAnsi="Times New Roman" w:cs="Times New Roman"/>
              </w:rPr>
            </w:pPr>
          </w:p>
        </w:tc>
        <w:tc>
          <w:tcPr>
            <w:tcW w:w="1770" w:type="dxa"/>
            <w:tcBorders>
              <w:left w:val="single" w:sz="4" w:space="0" w:color="auto"/>
              <w:right w:val="single" w:sz="4" w:space="0" w:color="auto"/>
            </w:tcBorders>
            <w:shd w:val="clear" w:color="auto" w:fill="FFFFFF"/>
          </w:tcPr>
          <w:p w14:paraId="183628D5" w14:textId="77777777" w:rsidR="00D52358" w:rsidRPr="00A40CFA" w:rsidRDefault="00D52358" w:rsidP="00A40CFA">
            <w:pPr>
              <w:spacing w:after="0"/>
              <w:jc w:val="center"/>
              <w:rPr>
                <w:rFonts w:ascii="Times New Roman" w:eastAsia="Calibri" w:hAnsi="Times New Roman" w:cs="Times New Roman"/>
              </w:rPr>
            </w:pPr>
          </w:p>
        </w:tc>
        <w:tc>
          <w:tcPr>
            <w:tcW w:w="2044" w:type="dxa"/>
            <w:tcBorders>
              <w:left w:val="single" w:sz="4" w:space="0" w:color="auto"/>
            </w:tcBorders>
            <w:shd w:val="clear" w:color="auto" w:fill="FFFFFF"/>
          </w:tcPr>
          <w:p w14:paraId="70C921AF" w14:textId="77777777" w:rsidR="00D52358" w:rsidRPr="00A40CFA" w:rsidRDefault="00D52358" w:rsidP="00A40CFA">
            <w:pPr>
              <w:spacing w:after="0"/>
              <w:jc w:val="center"/>
              <w:rPr>
                <w:rFonts w:ascii="Times New Roman" w:eastAsia="Calibri" w:hAnsi="Times New Roman" w:cs="Times New Roman"/>
              </w:rPr>
            </w:pPr>
          </w:p>
        </w:tc>
      </w:tr>
      <w:tr w:rsidR="00D52358" w:rsidRPr="00A40CFA" w14:paraId="1E6C8A71" w14:textId="77777777" w:rsidTr="00EC305A">
        <w:tc>
          <w:tcPr>
            <w:tcW w:w="3617" w:type="dxa"/>
            <w:tcBorders>
              <w:right w:val="single" w:sz="4" w:space="0" w:color="auto"/>
            </w:tcBorders>
            <w:shd w:val="clear" w:color="auto" w:fill="FFFFFF"/>
          </w:tcPr>
          <w:p w14:paraId="70DE3371" w14:textId="77777777" w:rsidR="00D52358" w:rsidRPr="00A40CFA" w:rsidRDefault="00D52358" w:rsidP="00A40CFA">
            <w:pPr>
              <w:spacing w:after="0"/>
              <w:rPr>
                <w:rFonts w:ascii="Times New Roman" w:eastAsia="Calibri" w:hAnsi="Times New Roman" w:cs="Times New Roman"/>
              </w:rPr>
            </w:pPr>
            <w:r w:rsidRPr="00A40CFA">
              <w:rPr>
                <w:rFonts w:ascii="Times New Roman" w:eastAsia="Calibri" w:hAnsi="Times New Roman" w:cs="Times New Roman"/>
              </w:rPr>
              <w:t>Detyra të  shtëpisë</w:t>
            </w:r>
          </w:p>
        </w:tc>
        <w:tc>
          <w:tcPr>
            <w:tcW w:w="1425" w:type="dxa"/>
            <w:tcBorders>
              <w:left w:val="single" w:sz="4" w:space="0" w:color="auto"/>
              <w:right w:val="single" w:sz="4" w:space="0" w:color="auto"/>
            </w:tcBorders>
            <w:shd w:val="clear" w:color="auto" w:fill="FFFFFF"/>
          </w:tcPr>
          <w:p w14:paraId="176857D6" w14:textId="77777777" w:rsidR="00D52358" w:rsidRPr="00A40CFA" w:rsidRDefault="00D52358" w:rsidP="00A40CFA">
            <w:pPr>
              <w:spacing w:after="0"/>
              <w:jc w:val="center"/>
              <w:rPr>
                <w:rFonts w:ascii="Times New Roman" w:eastAsia="Calibri" w:hAnsi="Times New Roman" w:cs="Times New Roman"/>
              </w:rPr>
            </w:pPr>
            <w:r w:rsidRPr="00A40CFA">
              <w:rPr>
                <w:rFonts w:ascii="Times New Roman" w:eastAsia="Calibri" w:hAnsi="Times New Roman" w:cs="Times New Roman"/>
              </w:rPr>
              <w:t>3</w:t>
            </w:r>
          </w:p>
        </w:tc>
        <w:tc>
          <w:tcPr>
            <w:tcW w:w="1770" w:type="dxa"/>
            <w:tcBorders>
              <w:left w:val="single" w:sz="4" w:space="0" w:color="auto"/>
              <w:right w:val="single" w:sz="4" w:space="0" w:color="auto"/>
            </w:tcBorders>
            <w:shd w:val="clear" w:color="auto" w:fill="FFFFFF"/>
          </w:tcPr>
          <w:p w14:paraId="18FE61DE" w14:textId="77777777" w:rsidR="00D52358" w:rsidRPr="00A40CFA" w:rsidRDefault="00D52358" w:rsidP="00A40CFA">
            <w:pPr>
              <w:spacing w:after="0"/>
              <w:jc w:val="center"/>
              <w:rPr>
                <w:rFonts w:ascii="Times New Roman" w:eastAsia="Calibri" w:hAnsi="Times New Roman" w:cs="Times New Roman"/>
              </w:rPr>
            </w:pPr>
            <w:r w:rsidRPr="00A40CFA">
              <w:rPr>
                <w:rFonts w:ascii="Times New Roman" w:eastAsia="Calibri" w:hAnsi="Times New Roman" w:cs="Times New Roman"/>
              </w:rPr>
              <w:t>3</w:t>
            </w:r>
          </w:p>
        </w:tc>
        <w:tc>
          <w:tcPr>
            <w:tcW w:w="2044" w:type="dxa"/>
            <w:tcBorders>
              <w:left w:val="single" w:sz="4" w:space="0" w:color="auto"/>
            </w:tcBorders>
            <w:shd w:val="clear" w:color="auto" w:fill="FFFFFF"/>
          </w:tcPr>
          <w:p w14:paraId="71FD532B" w14:textId="77777777" w:rsidR="00D52358" w:rsidRPr="00A40CFA" w:rsidRDefault="00D52358" w:rsidP="00A40CFA">
            <w:pPr>
              <w:spacing w:after="0"/>
              <w:jc w:val="center"/>
              <w:rPr>
                <w:rFonts w:ascii="Times New Roman" w:eastAsia="Calibri" w:hAnsi="Times New Roman" w:cs="Times New Roman"/>
              </w:rPr>
            </w:pPr>
            <w:r w:rsidRPr="00A40CFA">
              <w:rPr>
                <w:rFonts w:ascii="Times New Roman" w:eastAsia="Calibri" w:hAnsi="Times New Roman" w:cs="Times New Roman"/>
              </w:rPr>
              <w:t>9</w:t>
            </w:r>
          </w:p>
        </w:tc>
      </w:tr>
      <w:tr w:rsidR="00D52358" w:rsidRPr="00A40CFA" w14:paraId="74790DAD" w14:textId="77777777" w:rsidTr="00EC305A">
        <w:tc>
          <w:tcPr>
            <w:tcW w:w="3617" w:type="dxa"/>
            <w:tcBorders>
              <w:right w:val="single" w:sz="4" w:space="0" w:color="auto"/>
            </w:tcBorders>
            <w:shd w:val="clear" w:color="auto" w:fill="FFFFFF"/>
          </w:tcPr>
          <w:p w14:paraId="4507C13B" w14:textId="77777777" w:rsidR="00D52358" w:rsidRPr="00A40CFA" w:rsidRDefault="00D52358" w:rsidP="00A40CFA">
            <w:pPr>
              <w:spacing w:after="0"/>
              <w:rPr>
                <w:rFonts w:ascii="Times New Roman" w:eastAsia="Calibri" w:hAnsi="Times New Roman" w:cs="Times New Roman"/>
              </w:rPr>
            </w:pPr>
            <w:r w:rsidRPr="00A40CFA">
              <w:rPr>
                <w:rFonts w:ascii="Times New Roman" w:eastAsia="Calibri" w:hAnsi="Times New Roman" w:cs="Times New Roman"/>
              </w:rPr>
              <w:t>Koha e studimit vetanak të studentit (në bibliotekë ose në shtëpi)</w:t>
            </w:r>
          </w:p>
        </w:tc>
        <w:tc>
          <w:tcPr>
            <w:tcW w:w="1425" w:type="dxa"/>
            <w:tcBorders>
              <w:left w:val="single" w:sz="4" w:space="0" w:color="auto"/>
              <w:right w:val="single" w:sz="4" w:space="0" w:color="auto"/>
            </w:tcBorders>
            <w:shd w:val="clear" w:color="auto" w:fill="FFFFFF"/>
          </w:tcPr>
          <w:p w14:paraId="558CC667" w14:textId="77777777" w:rsidR="00D52358" w:rsidRPr="00A40CFA" w:rsidRDefault="00D52358" w:rsidP="00A40CFA">
            <w:pPr>
              <w:spacing w:after="0"/>
              <w:jc w:val="center"/>
              <w:rPr>
                <w:rFonts w:ascii="Times New Roman" w:eastAsia="Calibri" w:hAnsi="Times New Roman" w:cs="Times New Roman"/>
              </w:rPr>
            </w:pPr>
            <w:r w:rsidRPr="00A40CFA">
              <w:rPr>
                <w:rFonts w:ascii="Times New Roman" w:eastAsia="Calibri" w:hAnsi="Times New Roman" w:cs="Times New Roman"/>
              </w:rPr>
              <w:t>2</w:t>
            </w:r>
          </w:p>
        </w:tc>
        <w:tc>
          <w:tcPr>
            <w:tcW w:w="1770" w:type="dxa"/>
            <w:tcBorders>
              <w:left w:val="single" w:sz="4" w:space="0" w:color="auto"/>
              <w:right w:val="single" w:sz="4" w:space="0" w:color="auto"/>
            </w:tcBorders>
            <w:shd w:val="clear" w:color="auto" w:fill="FFFFFF"/>
          </w:tcPr>
          <w:p w14:paraId="14A452AF" w14:textId="77777777" w:rsidR="00D52358" w:rsidRPr="00A40CFA" w:rsidRDefault="00D52358" w:rsidP="00A40CFA">
            <w:pPr>
              <w:spacing w:after="0"/>
              <w:jc w:val="center"/>
              <w:rPr>
                <w:rFonts w:ascii="Times New Roman" w:eastAsia="Calibri" w:hAnsi="Times New Roman" w:cs="Times New Roman"/>
              </w:rPr>
            </w:pPr>
            <w:r w:rsidRPr="00A40CFA">
              <w:rPr>
                <w:rFonts w:ascii="Times New Roman" w:eastAsia="Calibri" w:hAnsi="Times New Roman" w:cs="Times New Roman"/>
              </w:rPr>
              <w:t>5</w:t>
            </w:r>
          </w:p>
        </w:tc>
        <w:tc>
          <w:tcPr>
            <w:tcW w:w="2044" w:type="dxa"/>
            <w:tcBorders>
              <w:left w:val="single" w:sz="4" w:space="0" w:color="auto"/>
            </w:tcBorders>
            <w:shd w:val="clear" w:color="auto" w:fill="FFFFFF"/>
          </w:tcPr>
          <w:p w14:paraId="7F04C150" w14:textId="77777777" w:rsidR="00D52358" w:rsidRPr="00A40CFA" w:rsidRDefault="00D52358" w:rsidP="00A40CFA">
            <w:pPr>
              <w:spacing w:after="0"/>
              <w:jc w:val="center"/>
              <w:rPr>
                <w:rFonts w:ascii="Times New Roman" w:eastAsia="Calibri" w:hAnsi="Times New Roman" w:cs="Times New Roman"/>
              </w:rPr>
            </w:pPr>
            <w:r w:rsidRPr="00A40CFA">
              <w:rPr>
                <w:rFonts w:ascii="Times New Roman" w:eastAsia="Calibri" w:hAnsi="Times New Roman" w:cs="Times New Roman"/>
              </w:rPr>
              <w:t>10</w:t>
            </w:r>
          </w:p>
        </w:tc>
      </w:tr>
      <w:tr w:rsidR="00D52358" w:rsidRPr="00A40CFA" w14:paraId="45CC753F" w14:textId="77777777" w:rsidTr="00EC305A">
        <w:tc>
          <w:tcPr>
            <w:tcW w:w="3617" w:type="dxa"/>
            <w:tcBorders>
              <w:right w:val="single" w:sz="4" w:space="0" w:color="auto"/>
            </w:tcBorders>
            <w:shd w:val="clear" w:color="auto" w:fill="FFFFFF"/>
          </w:tcPr>
          <w:p w14:paraId="630E8A2D" w14:textId="77777777" w:rsidR="00D52358" w:rsidRPr="00A40CFA" w:rsidRDefault="00D52358" w:rsidP="00A40CFA">
            <w:pPr>
              <w:spacing w:after="0"/>
              <w:rPr>
                <w:rFonts w:ascii="Times New Roman" w:eastAsia="Calibri" w:hAnsi="Times New Roman" w:cs="Times New Roman"/>
              </w:rPr>
            </w:pPr>
            <w:r w:rsidRPr="00A40CFA">
              <w:rPr>
                <w:rFonts w:ascii="Times New Roman" w:eastAsia="Calibri" w:hAnsi="Times New Roman" w:cs="Times New Roman"/>
              </w:rPr>
              <w:t>Përgaditja përfundimtare për provim</w:t>
            </w:r>
          </w:p>
        </w:tc>
        <w:tc>
          <w:tcPr>
            <w:tcW w:w="1425" w:type="dxa"/>
            <w:tcBorders>
              <w:left w:val="single" w:sz="4" w:space="0" w:color="auto"/>
              <w:right w:val="single" w:sz="4" w:space="0" w:color="auto"/>
            </w:tcBorders>
            <w:shd w:val="clear" w:color="auto" w:fill="FFFFFF"/>
          </w:tcPr>
          <w:p w14:paraId="3FD7C294" w14:textId="77777777" w:rsidR="00D52358" w:rsidRPr="00A40CFA" w:rsidRDefault="00D52358" w:rsidP="00A40CFA">
            <w:pPr>
              <w:spacing w:after="0"/>
              <w:jc w:val="center"/>
              <w:rPr>
                <w:rFonts w:ascii="Times New Roman" w:eastAsia="Calibri" w:hAnsi="Times New Roman" w:cs="Times New Roman"/>
              </w:rPr>
            </w:pPr>
            <w:r w:rsidRPr="00A40CFA">
              <w:rPr>
                <w:rFonts w:ascii="Times New Roman" w:eastAsia="Calibri" w:hAnsi="Times New Roman" w:cs="Times New Roman"/>
              </w:rPr>
              <w:t>3</w:t>
            </w:r>
          </w:p>
        </w:tc>
        <w:tc>
          <w:tcPr>
            <w:tcW w:w="1770" w:type="dxa"/>
            <w:tcBorders>
              <w:left w:val="single" w:sz="4" w:space="0" w:color="auto"/>
              <w:right w:val="single" w:sz="4" w:space="0" w:color="auto"/>
            </w:tcBorders>
            <w:shd w:val="clear" w:color="auto" w:fill="FFFFFF"/>
          </w:tcPr>
          <w:p w14:paraId="535086A0" w14:textId="77777777" w:rsidR="00D52358" w:rsidRPr="00A40CFA" w:rsidRDefault="00D52358" w:rsidP="00A40CFA">
            <w:pPr>
              <w:spacing w:after="0"/>
              <w:jc w:val="center"/>
              <w:rPr>
                <w:rFonts w:ascii="Times New Roman" w:eastAsia="Calibri" w:hAnsi="Times New Roman" w:cs="Times New Roman"/>
              </w:rPr>
            </w:pPr>
            <w:r w:rsidRPr="00A40CFA">
              <w:rPr>
                <w:rFonts w:ascii="Times New Roman" w:eastAsia="Calibri" w:hAnsi="Times New Roman" w:cs="Times New Roman"/>
              </w:rPr>
              <w:t>5</w:t>
            </w:r>
          </w:p>
        </w:tc>
        <w:tc>
          <w:tcPr>
            <w:tcW w:w="2044" w:type="dxa"/>
            <w:tcBorders>
              <w:left w:val="single" w:sz="4" w:space="0" w:color="auto"/>
            </w:tcBorders>
            <w:shd w:val="clear" w:color="auto" w:fill="FFFFFF"/>
          </w:tcPr>
          <w:p w14:paraId="53498051" w14:textId="77777777" w:rsidR="00D52358" w:rsidRPr="00A40CFA" w:rsidRDefault="00D52358" w:rsidP="00A40CFA">
            <w:pPr>
              <w:spacing w:after="0"/>
              <w:jc w:val="center"/>
              <w:rPr>
                <w:rFonts w:ascii="Times New Roman" w:eastAsia="Calibri" w:hAnsi="Times New Roman" w:cs="Times New Roman"/>
              </w:rPr>
            </w:pPr>
            <w:r w:rsidRPr="00A40CFA">
              <w:rPr>
                <w:rFonts w:ascii="Times New Roman" w:eastAsia="Calibri" w:hAnsi="Times New Roman" w:cs="Times New Roman"/>
              </w:rPr>
              <w:t>15</w:t>
            </w:r>
          </w:p>
        </w:tc>
      </w:tr>
      <w:tr w:rsidR="00D52358" w:rsidRPr="00A40CFA" w14:paraId="4D23E5F8" w14:textId="77777777" w:rsidTr="00EC305A">
        <w:tc>
          <w:tcPr>
            <w:tcW w:w="3617" w:type="dxa"/>
            <w:tcBorders>
              <w:right w:val="single" w:sz="4" w:space="0" w:color="auto"/>
            </w:tcBorders>
            <w:shd w:val="clear" w:color="auto" w:fill="FFFFFF"/>
          </w:tcPr>
          <w:p w14:paraId="4FBAD936" w14:textId="77777777" w:rsidR="00D52358" w:rsidRPr="00A40CFA" w:rsidRDefault="00D52358" w:rsidP="00A40CFA">
            <w:pPr>
              <w:spacing w:after="0"/>
              <w:rPr>
                <w:rFonts w:ascii="Times New Roman" w:eastAsia="Calibri" w:hAnsi="Times New Roman" w:cs="Times New Roman"/>
              </w:rPr>
            </w:pPr>
            <w:r w:rsidRPr="00A40CFA">
              <w:rPr>
                <w:rFonts w:ascii="Times New Roman" w:eastAsia="Calibri" w:hAnsi="Times New Roman" w:cs="Times New Roman"/>
              </w:rPr>
              <w:t>Koha e kaluar në vlerësim (teste,kuiz,provim final)</w:t>
            </w:r>
          </w:p>
        </w:tc>
        <w:tc>
          <w:tcPr>
            <w:tcW w:w="1425" w:type="dxa"/>
            <w:tcBorders>
              <w:left w:val="single" w:sz="4" w:space="0" w:color="auto"/>
              <w:right w:val="single" w:sz="4" w:space="0" w:color="auto"/>
            </w:tcBorders>
            <w:shd w:val="clear" w:color="auto" w:fill="FFFFFF"/>
          </w:tcPr>
          <w:p w14:paraId="4E2BD8F7" w14:textId="77777777" w:rsidR="00D52358" w:rsidRPr="00A40CFA" w:rsidRDefault="00D52358" w:rsidP="00A40CFA">
            <w:pPr>
              <w:spacing w:after="0"/>
              <w:jc w:val="center"/>
              <w:rPr>
                <w:rFonts w:ascii="Times New Roman" w:eastAsia="Calibri" w:hAnsi="Times New Roman" w:cs="Times New Roman"/>
              </w:rPr>
            </w:pPr>
          </w:p>
        </w:tc>
        <w:tc>
          <w:tcPr>
            <w:tcW w:w="1770" w:type="dxa"/>
            <w:tcBorders>
              <w:left w:val="single" w:sz="4" w:space="0" w:color="auto"/>
              <w:right w:val="single" w:sz="4" w:space="0" w:color="auto"/>
            </w:tcBorders>
            <w:shd w:val="clear" w:color="auto" w:fill="FFFFFF"/>
          </w:tcPr>
          <w:p w14:paraId="032F483C" w14:textId="77777777" w:rsidR="00D52358" w:rsidRPr="00A40CFA" w:rsidRDefault="00D52358" w:rsidP="00A40CFA">
            <w:pPr>
              <w:spacing w:after="0"/>
              <w:jc w:val="center"/>
              <w:rPr>
                <w:rFonts w:ascii="Times New Roman" w:eastAsia="Calibri" w:hAnsi="Times New Roman" w:cs="Times New Roman"/>
              </w:rPr>
            </w:pPr>
          </w:p>
        </w:tc>
        <w:tc>
          <w:tcPr>
            <w:tcW w:w="2044" w:type="dxa"/>
            <w:tcBorders>
              <w:left w:val="single" w:sz="4" w:space="0" w:color="auto"/>
            </w:tcBorders>
            <w:shd w:val="clear" w:color="auto" w:fill="FFFFFF"/>
          </w:tcPr>
          <w:p w14:paraId="47F2EABB" w14:textId="77777777" w:rsidR="00D52358" w:rsidRPr="00A40CFA" w:rsidRDefault="00D52358" w:rsidP="00A40CFA">
            <w:pPr>
              <w:spacing w:after="0"/>
              <w:jc w:val="center"/>
              <w:rPr>
                <w:rFonts w:ascii="Times New Roman" w:eastAsia="Calibri" w:hAnsi="Times New Roman" w:cs="Times New Roman"/>
              </w:rPr>
            </w:pPr>
          </w:p>
        </w:tc>
      </w:tr>
      <w:tr w:rsidR="00D52358" w:rsidRPr="00A40CFA" w14:paraId="25364A5B" w14:textId="77777777" w:rsidTr="00EC305A">
        <w:tc>
          <w:tcPr>
            <w:tcW w:w="3617" w:type="dxa"/>
            <w:tcBorders>
              <w:right w:val="single" w:sz="4" w:space="0" w:color="auto"/>
            </w:tcBorders>
            <w:shd w:val="clear" w:color="auto" w:fill="FFFFFF"/>
          </w:tcPr>
          <w:p w14:paraId="753A4A5C" w14:textId="77777777" w:rsidR="00D52358" w:rsidRPr="00A40CFA" w:rsidRDefault="00D52358" w:rsidP="00A40CFA">
            <w:pPr>
              <w:spacing w:after="0"/>
              <w:rPr>
                <w:rFonts w:ascii="Times New Roman" w:eastAsia="Calibri" w:hAnsi="Times New Roman" w:cs="Times New Roman"/>
              </w:rPr>
            </w:pPr>
            <w:r w:rsidRPr="00A40CFA">
              <w:rPr>
                <w:rFonts w:ascii="Times New Roman" w:eastAsia="Calibri" w:hAnsi="Times New Roman" w:cs="Times New Roman"/>
              </w:rPr>
              <w:t xml:space="preserve">Projektet,prezentimet ,etj </w:t>
            </w:r>
          </w:p>
        </w:tc>
        <w:tc>
          <w:tcPr>
            <w:tcW w:w="1425" w:type="dxa"/>
            <w:tcBorders>
              <w:left w:val="single" w:sz="4" w:space="0" w:color="auto"/>
              <w:right w:val="single" w:sz="4" w:space="0" w:color="auto"/>
            </w:tcBorders>
            <w:shd w:val="clear" w:color="auto" w:fill="FFFFFF"/>
          </w:tcPr>
          <w:p w14:paraId="5843A182" w14:textId="77777777" w:rsidR="00D52358" w:rsidRPr="00A40CFA" w:rsidRDefault="00D52358" w:rsidP="00A40CFA">
            <w:pPr>
              <w:spacing w:after="0"/>
              <w:jc w:val="center"/>
              <w:rPr>
                <w:rFonts w:ascii="Times New Roman" w:eastAsia="Calibri" w:hAnsi="Times New Roman" w:cs="Times New Roman"/>
              </w:rPr>
            </w:pPr>
            <w:r w:rsidRPr="00A40CFA">
              <w:rPr>
                <w:rFonts w:ascii="Times New Roman" w:eastAsia="Calibri" w:hAnsi="Times New Roman" w:cs="Times New Roman"/>
              </w:rPr>
              <w:t>4</w:t>
            </w:r>
          </w:p>
        </w:tc>
        <w:tc>
          <w:tcPr>
            <w:tcW w:w="1770" w:type="dxa"/>
            <w:tcBorders>
              <w:left w:val="single" w:sz="4" w:space="0" w:color="auto"/>
              <w:right w:val="single" w:sz="4" w:space="0" w:color="auto"/>
            </w:tcBorders>
            <w:shd w:val="clear" w:color="auto" w:fill="FFFFFF"/>
          </w:tcPr>
          <w:p w14:paraId="3597DC42" w14:textId="77777777" w:rsidR="00D52358" w:rsidRPr="00A40CFA" w:rsidRDefault="00D52358" w:rsidP="00A40CFA">
            <w:pPr>
              <w:spacing w:after="0"/>
              <w:jc w:val="center"/>
              <w:rPr>
                <w:rFonts w:ascii="Times New Roman" w:eastAsia="Calibri" w:hAnsi="Times New Roman" w:cs="Times New Roman"/>
              </w:rPr>
            </w:pPr>
            <w:r w:rsidRPr="00A40CFA">
              <w:rPr>
                <w:rFonts w:ascii="Times New Roman" w:eastAsia="Calibri" w:hAnsi="Times New Roman" w:cs="Times New Roman"/>
              </w:rPr>
              <w:t>4</w:t>
            </w:r>
          </w:p>
        </w:tc>
        <w:tc>
          <w:tcPr>
            <w:tcW w:w="2044" w:type="dxa"/>
            <w:tcBorders>
              <w:left w:val="single" w:sz="4" w:space="0" w:color="auto"/>
            </w:tcBorders>
            <w:shd w:val="clear" w:color="auto" w:fill="FFFFFF"/>
          </w:tcPr>
          <w:p w14:paraId="1DE99643" w14:textId="77777777" w:rsidR="00D52358" w:rsidRPr="00A40CFA" w:rsidRDefault="00D52358" w:rsidP="00A40CFA">
            <w:pPr>
              <w:spacing w:after="0"/>
              <w:jc w:val="center"/>
              <w:rPr>
                <w:rFonts w:ascii="Times New Roman" w:eastAsia="Calibri" w:hAnsi="Times New Roman" w:cs="Times New Roman"/>
              </w:rPr>
            </w:pPr>
            <w:r w:rsidRPr="00A40CFA">
              <w:rPr>
                <w:rFonts w:ascii="Times New Roman" w:eastAsia="Calibri" w:hAnsi="Times New Roman" w:cs="Times New Roman"/>
              </w:rPr>
              <w:t>16</w:t>
            </w:r>
          </w:p>
        </w:tc>
      </w:tr>
      <w:tr w:rsidR="00D52358" w:rsidRPr="00A40CFA" w14:paraId="44074D9F" w14:textId="77777777" w:rsidTr="00EC305A">
        <w:tc>
          <w:tcPr>
            <w:tcW w:w="3617" w:type="dxa"/>
            <w:tcBorders>
              <w:right w:val="single" w:sz="4" w:space="0" w:color="auto"/>
            </w:tcBorders>
            <w:shd w:val="clear" w:color="auto" w:fill="B8CCE4"/>
          </w:tcPr>
          <w:p w14:paraId="2ECF3983" w14:textId="77777777" w:rsidR="00D52358" w:rsidRPr="00A40CFA" w:rsidRDefault="00D52358" w:rsidP="00A40CFA">
            <w:pPr>
              <w:spacing w:after="0"/>
              <w:rPr>
                <w:rFonts w:ascii="Times New Roman" w:eastAsia="Calibri" w:hAnsi="Times New Roman" w:cs="Times New Roman"/>
                <w:b/>
              </w:rPr>
            </w:pPr>
            <w:r w:rsidRPr="00A40CFA">
              <w:rPr>
                <w:rFonts w:ascii="Times New Roman" w:eastAsia="Calibri" w:hAnsi="Times New Roman" w:cs="Times New Roman"/>
                <w:b/>
              </w:rPr>
              <w:lastRenderedPageBreak/>
              <w:t xml:space="preserve">Totali </w:t>
            </w:r>
          </w:p>
          <w:p w14:paraId="5EDE0FC2" w14:textId="77777777" w:rsidR="00D52358" w:rsidRPr="00A40CFA" w:rsidRDefault="00D52358" w:rsidP="00A40CFA">
            <w:pPr>
              <w:spacing w:after="0"/>
              <w:rPr>
                <w:rFonts w:ascii="Times New Roman" w:eastAsia="Calibri" w:hAnsi="Times New Roman" w:cs="Times New Roman"/>
                <w:b/>
              </w:rPr>
            </w:pPr>
          </w:p>
        </w:tc>
        <w:tc>
          <w:tcPr>
            <w:tcW w:w="1425" w:type="dxa"/>
            <w:tcBorders>
              <w:left w:val="single" w:sz="4" w:space="0" w:color="auto"/>
              <w:right w:val="single" w:sz="4" w:space="0" w:color="auto"/>
            </w:tcBorders>
            <w:shd w:val="clear" w:color="auto" w:fill="B8CCE4"/>
          </w:tcPr>
          <w:p w14:paraId="080F7606" w14:textId="77777777" w:rsidR="00D52358" w:rsidRPr="00A40CFA" w:rsidRDefault="00D52358" w:rsidP="00A40CFA">
            <w:pPr>
              <w:spacing w:after="0"/>
              <w:jc w:val="center"/>
              <w:rPr>
                <w:rFonts w:ascii="Times New Roman" w:eastAsia="Calibri" w:hAnsi="Times New Roman" w:cs="Times New Roman"/>
              </w:rPr>
            </w:pPr>
            <w:r w:rsidRPr="00A40CFA">
              <w:rPr>
                <w:rFonts w:ascii="Times New Roman" w:eastAsia="Calibri" w:hAnsi="Times New Roman" w:cs="Times New Roman"/>
              </w:rPr>
              <w:t>27</w:t>
            </w:r>
          </w:p>
        </w:tc>
        <w:tc>
          <w:tcPr>
            <w:tcW w:w="1770" w:type="dxa"/>
            <w:tcBorders>
              <w:left w:val="single" w:sz="4" w:space="0" w:color="auto"/>
              <w:right w:val="single" w:sz="4" w:space="0" w:color="auto"/>
            </w:tcBorders>
            <w:shd w:val="clear" w:color="auto" w:fill="B8CCE4"/>
          </w:tcPr>
          <w:p w14:paraId="542F70E9" w14:textId="77777777" w:rsidR="00D52358" w:rsidRPr="00A40CFA" w:rsidRDefault="00D52358" w:rsidP="00A40CFA">
            <w:pPr>
              <w:spacing w:after="0"/>
              <w:jc w:val="center"/>
              <w:rPr>
                <w:rFonts w:ascii="Times New Roman" w:eastAsia="Calibri" w:hAnsi="Times New Roman" w:cs="Times New Roman"/>
              </w:rPr>
            </w:pPr>
            <w:r w:rsidRPr="00A40CFA">
              <w:rPr>
                <w:rFonts w:ascii="Times New Roman" w:eastAsia="Calibri" w:hAnsi="Times New Roman" w:cs="Times New Roman"/>
              </w:rPr>
              <w:t>57</w:t>
            </w:r>
          </w:p>
        </w:tc>
        <w:tc>
          <w:tcPr>
            <w:tcW w:w="2044" w:type="dxa"/>
            <w:tcBorders>
              <w:left w:val="single" w:sz="4" w:space="0" w:color="auto"/>
            </w:tcBorders>
            <w:shd w:val="clear" w:color="auto" w:fill="B8CCE4"/>
          </w:tcPr>
          <w:p w14:paraId="3B0B8558" w14:textId="77777777" w:rsidR="00D52358" w:rsidRPr="00A40CFA" w:rsidRDefault="00D52358" w:rsidP="00A40CFA">
            <w:pPr>
              <w:spacing w:after="0"/>
              <w:jc w:val="center"/>
              <w:rPr>
                <w:rFonts w:ascii="Times New Roman" w:eastAsia="Calibri" w:hAnsi="Times New Roman" w:cs="Times New Roman"/>
              </w:rPr>
            </w:pPr>
            <w:r w:rsidRPr="00A40CFA">
              <w:rPr>
                <w:rFonts w:ascii="Times New Roman" w:eastAsia="Calibri" w:hAnsi="Times New Roman" w:cs="Times New Roman"/>
              </w:rPr>
              <w:t>150</w:t>
            </w:r>
          </w:p>
        </w:tc>
      </w:tr>
      <w:tr w:rsidR="00D52358" w:rsidRPr="00A40CFA" w14:paraId="28ADDFA5" w14:textId="77777777" w:rsidTr="00EC305A">
        <w:tc>
          <w:tcPr>
            <w:tcW w:w="8856" w:type="dxa"/>
            <w:gridSpan w:val="4"/>
            <w:shd w:val="clear" w:color="auto" w:fill="B8CCE4"/>
          </w:tcPr>
          <w:p w14:paraId="67399FA1" w14:textId="77777777" w:rsidR="00D52358" w:rsidRPr="00A40CFA" w:rsidRDefault="00D52358" w:rsidP="00A40CFA">
            <w:pPr>
              <w:spacing w:after="0"/>
              <w:rPr>
                <w:rFonts w:ascii="Times New Roman" w:eastAsia="Calibri" w:hAnsi="Times New Roman" w:cs="Times New Roman"/>
                <w:b/>
              </w:rPr>
            </w:pPr>
          </w:p>
        </w:tc>
      </w:tr>
      <w:tr w:rsidR="00D52358" w:rsidRPr="00A40CFA" w14:paraId="403F0B1C" w14:textId="77777777" w:rsidTr="00EC305A">
        <w:tc>
          <w:tcPr>
            <w:tcW w:w="3617" w:type="dxa"/>
          </w:tcPr>
          <w:p w14:paraId="316995F5" w14:textId="77777777" w:rsidR="00D52358" w:rsidRPr="00A40CFA" w:rsidRDefault="00D52358" w:rsidP="00A40CFA">
            <w:pPr>
              <w:pStyle w:val="NoSpacing"/>
              <w:rPr>
                <w:b/>
              </w:rPr>
            </w:pPr>
            <w:r w:rsidRPr="00A40CFA">
              <w:rPr>
                <w:b/>
              </w:rPr>
              <w:t xml:space="preserve">Metodologjia e mësimëdhënies:  </w:t>
            </w:r>
          </w:p>
        </w:tc>
        <w:tc>
          <w:tcPr>
            <w:tcW w:w="5239" w:type="dxa"/>
            <w:gridSpan w:val="3"/>
          </w:tcPr>
          <w:p w14:paraId="3AAAA9C0" w14:textId="77777777" w:rsidR="00D52358" w:rsidRPr="00A40CFA" w:rsidRDefault="00D52358" w:rsidP="00A40CFA">
            <w:pPr>
              <w:pStyle w:val="NoSpacing"/>
              <w:rPr>
                <w:i/>
                <w:sz w:val="22"/>
                <w:szCs w:val="22"/>
              </w:rPr>
            </w:pPr>
            <w:r w:rsidRPr="00A40CFA">
              <w:rPr>
                <w:i/>
                <w:sz w:val="22"/>
                <w:szCs w:val="22"/>
              </w:rPr>
              <w:t>Leksion, lexime të caktuar, demonstrata në klasë,</w:t>
            </w:r>
          </w:p>
        </w:tc>
      </w:tr>
      <w:tr w:rsidR="00D52358" w:rsidRPr="00A40CFA" w14:paraId="4E628C31" w14:textId="77777777" w:rsidTr="00EC305A">
        <w:tc>
          <w:tcPr>
            <w:tcW w:w="3617" w:type="dxa"/>
          </w:tcPr>
          <w:p w14:paraId="4D99FB47" w14:textId="77777777" w:rsidR="00D52358" w:rsidRPr="00A40CFA" w:rsidRDefault="00D52358" w:rsidP="00A40CFA">
            <w:pPr>
              <w:pStyle w:val="NoSpacing"/>
              <w:rPr>
                <w:b/>
              </w:rPr>
            </w:pPr>
          </w:p>
        </w:tc>
        <w:tc>
          <w:tcPr>
            <w:tcW w:w="5239" w:type="dxa"/>
            <w:gridSpan w:val="3"/>
          </w:tcPr>
          <w:p w14:paraId="27499EEC" w14:textId="77777777" w:rsidR="00D52358" w:rsidRPr="00A40CFA" w:rsidRDefault="00D52358" w:rsidP="00A40CFA">
            <w:pPr>
              <w:pStyle w:val="NoSpacing"/>
              <w:rPr>
                <w:i/>
                <w:sz w:val="22"/>
                <w:szCs w:val="22"/>
              </w:rPr>
            </w:pPr>
          </w:p>
        </w:tc>
      </w:tr>
      <w:tr w:rsidR="00D52358" w:rsidRPr="00A40CFA" w14:paraId="6FEEA4C6" w14:textId="77777777" w:rsidTr="00EC305A">
        <w:tc>
          <w:tcPr>
            <w:tcW w:w="3617" w:type="dxa"/>
          </w:tcPr>
          <w:p w14:paraId="35A90014" w14:textId="77777777" w:rsidR="00D52358" w:rsidRPr="00A40CFA" w:rsidRDefault="00D52358" w:rsidP="00A40CFA">
            <w:pPr>
              <w:pStyle w:val="NoSpacing"/>
              <w:rPr>
                <w:b/>
              </w:rPr>
            </w:pPr>
            <w:r w:rsidRPr="00A40CFA">
              <w:rPr>
                <w:b/>
              </w:rPr>
              <w:t>Metodat e vlerësimit:</w:t>
            </w:r>
          </w:p>
        </w:tc>
        <w:tc>
          <w:tcPr>
            <w:tcW w:w="5239" w:type="dxa"/>
            <w:gridSpan w:val="3"/>
          </w:tcPr>
          <w:p w14:paraId="2F74D5A9" w14:textId="77777777" w:rsidR="00D52358" w:rsidRPr="00A40CFA" w:rsidRDefault="00D52358" w:rsidP="00A40CFA">
            <w:pPr>
              <w:pStyle w:val="NoSpacing"/>
              <w:rPr>
                <w:i/>
                <w:sz w:val="22"/>
                <w:szCs w:val="22"/>
              </w:rPr>
            </w:pPr>
            <w:r w:rsidRPr="00A40CFA">
              <w:rPr>
                <w:i/>
                <w:sz w:val="22"/>
                <w:szCs w:val="22"/>
              </w:rPr>
              <w:t>Vlersimi do të bazohet në performancën tuaj në bazë të mëposhtme:</w:t>
            </w:r>
          </w:p>
          <w:p w14:paraId="3035786E" w14:textId="77777777" w:rsidR="00D52358" w:rsidRPr="00A40CFA" w:rsidRDefault="00D52358" w:rsidP="00A40CFA">
            <w:pPr>
              <w:pStyle w:val="NoSpacing"/>
              <w:rPr>
                <w:i/>
                <w:sz w:val="22"/>
                <w:szCs w:val="22"/>
              </w:rPr>
            </w:pPr>
            <w:r w:rsidRPr="00A40CFA">
              <w:rPr>
                <w:i/>
                <w:sz w:val="22"/>
                <w:szCs w:val="22"/>
              </w:rPr>
              <w:t>Testi I - 20%</w:t>
            </w:r>
          </w:p>
          <w:p w14:paraId="0E59EB1B" w14:textId="77777777" w:rsidR="00D52358" w:rsidRPr="00A40CFA" w:rsidRDefault="00D52358" w:rsidP="00A40CFA">
            <w:pPr>
              <w:pStyle w:val="NoSpacing"/>
              <w:rPr>
                <w:i/>
                <w:sz w:val="22"/>
                <w:szCs w:val="22"/>
              </w:rPr>
            </w:pPr>
            <w:r w:rsidRPr="00A40CFA">
              <w:rPr>
                <w:i/>
                <w:sz w:val="22"/>
                <w:szCs w:val="22"/>
              </w:rPr>
              <w:t>Testi II - 20%</w:t>
            </w:r>
          </w:p>
          <w:p w14:paraId="2A9D27CD" w14:textId="77777777" w:rsidR="00D52358" w:rsidRPr="00A40CFA" w:rsidRDefault="00D52358" w:rsidP="00A40CFA">
            <w:pPr>
              <w:pStyle w:val="NoSpacing"/>
              <w:rPr>
                <w:i/>
                <w:sz w:val="22"/>
                <w:szCs w:val="22"/>
              </w:rPr>
            </w:pPr>
            <w:r w:rsidRPr="00A40CFA">
              <w:rPr>
                <w:i/>
                <w:sz w:val="22"/>
                <w:szCs w:val="22"/>
              </w:rPr>
              <w:t>Puna në shtëpi 35%</w:t>
            </w:r>
          </w:p>
          <w:p w14:paraId="6A0CB7C4" w14:textId="77777777" w:rsidR="00D52358" w:rsidRPr="00A40CFA" w:rsidRDefault="00D52358" w:rsidP="00A40CFA">
            <w:pPr>
              <w:pStyle w:val="NoSpacing"/>
              <w:rPr>
                <w:i/>
                <w:sz w:val="22"/>
                <w:szCs w:val="22"/>
              </w:rPr>
            </w:pPr>
            <w:r w:rsidRPr="00A40CFA">
              <w:rPr>
                <w:i/>
                <w:sz w:val="22"/>
                <w:szCs w:val="22"/>
              </w:rPr>
              <w:t>Pjesëmarrja Klasa 5%</w:t>
            </w:r>
          </w:p>
          <w:p w14:paraId="04F2C14F" w14:textId="77777777" w:rsidR="00D52358" w:rsidRPr="00A40CFA" w:rsidRDefault="00D52358" w:rsidP="00A40CFA">
            <w:pPr>
              <w:pStyle w:val="NoSpacing"/>
              <w:rPr>
                <w:i/>
                <w:sz w:val="20"/>
                <w:szCs w:val="20"/>
              </w:rPr>
            </w:pPr>
            <w:r w:rsidRPr="00A40CFA">
              <w:rPr>
                <w:i/>
                <w:sz w:val="22"/>
                <w:szCs w:val="22"/>
              </w:rPr>
              <w:t>Provimi final 20%</w:t>
            </w:r>
          </w:p>
        </w:tc>
      </w:tr>
      <w:tr w:rsidR="00D52358" w:rsidRPr="00A40CFA" w14:paraId="3C67CBDB" w14:textId="77777777" w:rsidTr="00EC305A">
        <w:tc>
          <w:tcPr>
            <w:tcW w:w="8856" w:type="dxa"/>
            <w:gridSpan w:val="4"/>
            <w:shd w:val="clear" w:color="auto" w:fill="B8CCE4"/>
          </w:tcPr>
          <w:p w14:paraId="31343F29" w14:textId="77777777" w:rsidR="00D52358" w:rsidRPr="00A40CFA" w:rsidRDefault="00D52358" w:rsidP="00A40CFA">
            <w:pPr>
              <w:pStyle w:val="NoSpacing"/>
              <w:rPr>
                <w:b/>
              </w:rPr>
            </w:pPr>
            <w:r w:rsidRPr="00A40CFA">
              <w:rPr>
                <w:b/>
              </w:rPr>
              <w:t xml:space="preserve">Literatura </w:t>
            </w:r>
          </w:p>
        </w:tc>
      </w:tr>
      <w:tr w:rsidR="00D52358" w:rsidRPr="00A40CFA" w14:paraId="47780924" w14:textId="77777777" w:rsidTr="00EC305A">
        <w:tc>
          <w:tcPr>
            <w:tcW w:w="3617" w:type="dxa"/>
          </w:tcPr>
          <w:p w14:paraId="750460BB" w14:textId="77777777" w:rsidR="00D52358" w:rsidRPr="00A40CFA" w:rsidRDefault="00D52358" w:rsidP="00A40CFA">
            <w:pPr>
              <w:pStyle w:val="NoSpacing"/>
              <w:rPr>
                <w:b/>
              </w:rPr>
            </w:pPr>
            <w:r w:rsidRPr="00A40CFA">
              <w:rPr>
                <w:b/>
              </w:rPr>
              <w:t xml:space="preserve">Literatura bazë:  </w:t>
            </w:r>
          </w:p>
        </w:tc>
        <w:tc>
          <w:tcPr>
            <w:tcW w:w="5239" w:type="dxa"/>
            <w:gridSpan w:val="3"/>
          </w:tcPr>
          <w:p w14:paraId="43FFCD69" w14:textId="77777777" w:rsidR="00D52358" w:rsidRPr="00A40CFA" w:rsidRDefault="00D52358" w:rsidP="00A40CFA">
            <w:pPr>
              <w:spacing w:after="0"/>
              <w:jc w:val="both"/>
              <w:rPr>
                <w:rFonts w:ascii="Times New Roman" w:eastAsia="Calibri" w:hAnsi="Times New Roman" w:cs="Times New Roman"/>
                <w:highlight w:val="yellow"/>
              </w:rPr>
            </w:pPr>
            <w:r w:rsidRPr="00A40CFA">
              <w:rPr>
                <w:rFonts w:ascii="Times New Roman" w:eastAsia="Calibri" w:hAnsi="Times New Roman" w:cs="Times New Roman"/>
              </w:rPr>
              <w:t>1. Hidrogjeologjia e Kosoves, Dispenc Sabri Avdullahi</w:t>
            </w:r>
          </w:p>
        </w:tc>
      </w:tr>
      <w:tr w:rsidR="00D52358" w:rsidRPr="00A40CFA" w14:paraId="3FDE4FA7" w14:textId="77777777" w:rsidTr="00EC305A">
        <w:tc>
          <w:tcPr>
            <w:tcW w:w="3617" w:type="dxa"/>
          </w:tcPr>
          <w:p w14:paraId="6303754E" w14:textId="77777777" w:rsidR="00D52358" w:rsidRPr="00A40CFA" w:rsidRDefault="00D52358" w:rsidP="00A40CFA">
            <w:pPr>
              <w:pStyle w:val="NoSpacing"/>
              <w:rPr>
                <w:b/>
              </w:rPr>
            </w:pPr>
            <w:r w:rsidRPr="00A40CFA">
              <w:rPr>
                <w:b/>
              </w:rPr>
              <w:t xml:space="preserve">Literatura shtesë:  </w:t>
            </w:r>
          </w:p>
        </w:tc>
        <w:tc>
          <w:tcPr>
            <w:tcW w:w="5239" w:type="dxa"/>
            <w:gridSpan w:val="3"/>
          </w:tcPr>
          <w:p w14:paraId="16B81944" w14:textId="77777777" w:rsidR="00D52358" w:rsidRPr="00A40CFA" w:rsidRDefault="00D52358" w:rsidP="00A40CFA">
            <w:pPr>
              <w:spacing w:after="0"/>
              <w:jc w:val="both"/>
              <w:rPr>
                <w:rFonts w:ascii="Times New Roman" w:eastAsia="Calibri" w:hAnsi="Times New Roman" w:cs="Times New Roman"/>
              </w:rPr>
            </w:pPr>
            <w:r w:rsidRPr="00A40CFA">
              <w:rPr>
                <w:rFonts w:ascii="Times New Roman" w:eastAsia="Calibri" w:hAnsi="Times New Roman" w:cs="Times New Roman"/>
              </w:rPr>
              <w:t>1. Hidrogeoloske karakteristike Podrucja,  Master plan    1974 Beograd</w:t>
            </w:r>
          </w:p>
          <w:p w14:paraId="2FADF6B5" w14:textId="77777777" w:rsidR="00D52358" w:rsidRPr="00A40CFA" w:rsidRDefault="00D52358" w:rsidP="00A40CFA">
            <w:pPr>
              <w:spacing w:after="0"/>
              <w:jc w:val="both"/>
              <w:rPr>
                <w:rFonts w:ascii="Times New Roman" w:eastAsia="Calibri" w:hAnsi="Times New Roman" w:cs="Times New Roman"/>
                <w:highlight w:val="yellow"/>
              </w:rPr>
            </w:pPr>
            <w:r w:rsidRPr="00A40CFA">
              <w:rPr>
                <w:rFonts w:ascii="Times New Roman" w:eastAsia="Calibri" w:hAnsi="Times New Roman" w:cs="Times New Roman"/>
              </w:rPr>
              <w:t>2.Bazat e hidroekonomisë së Kosovës. Jarosllav cerni 1983 Beograd</w:t>
            </w:r>
          </w:p>
        </w:tc>
      </w:tr>
    </w:tbl>
    <w:p w14:paraId="4EA28199" w14:textId="77777777" w:rsidR="00D52358" w:rsidRPr="00A40CFA" w:rsidRDefault="00D52358" w:rsidP="00A40CFA">
      <w:pPr>
        <w:spacing w:after="0"/>
        <w:rPr>
          <w:rFonts w:ascii="Times New Roman" w:eastAsia="Calibri" w:hAnsi="Times New Roman" w:cs="Times New Roman"/>
          <w:vanish/>
        </w:rPr>
      </w:pPr>
    </w:p>
    <w:tbl>
      <w:tblPr>
        <w:tblpPr w:leftFromText="180" w:rightFromText="180" w:vertAnchor="text" w:horzAnchor="margin" w:tblpY="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6480"/>
      </w:tblGrid>
      <w:tr w:rsidR="00D52358" w:rsidRPr="00A40CFA" w14:paraId="3EA27C13" w14:textId="77777777" w:rsidTr="00EC305A">
        <w:tc>
          <w:tcPr>
            <w:tcW w:w="9198" w:type="dxa"/>
            <w:gridSpan w:val="2"/>
            <w:shd w:val="clear" w:color="auto" w:fill="B8CCE4"/>
          </w:tcPr>
          <w:p w14:paraId="4B52B2CF" w14:textId="77777777" w:rsidR="00D52358" w:rsidRPr="00A40CFA" w:rsidRDefault="00D52358" w:rsidP="00A40CFA">
            <w:pPr>
              <w:spacing w:after="0"/>
              <w:rPr>
                <w:rFonts w:ascii="Times New Roman" w:eastAsia="Calibri" w:hAnsi="Times New Roman" w:cs="Times New Roman"/>
                <w:b/>
              </w:rPr>
            </w:pPr>
            <w:r w:rsidRPr="00A40CFA">
              <w:rPr>
                <w:rFonts w:ascii="Times New Roman" w:eastAsia="Calibri" w:hAnsi="Times New Roman" w:cs="Times New Roman"/>
                <w:b/>
              </w:rPr>
              <w:t xml:space="preserve">Plani i dizejnuar i mësimit:  </w:t>
            </w:r>
          </w:p>
        </w:tc>
      </w:tr>
      <w:tr w:rsidR="00D52358" w:rsidRPr="00A40CFA" w14:paraId="3B1585B8" w14:textId="77777777" w:rsidTr="00EC305A">
        <w:tc>
          <w:tcPr>
            <w:tcW w:w="2718" w:type="dxa"/>
            <w:shd w:val="clear" w:color="auto" w:fill="B8CCE4"/>
          </w:tcPr>
          <w:p w14:paraId="7A7ECCAD" w14:textId="77777777" w:rsidR="00D52358" w:rsidRPr="00A40CFA" w:rsidRDefault="00D52358" w:rsidP="00A40CFA">
            <w:pPr>
              <w:spacing w:after="0"/>
              <w:rPr>
                <w:rFonts w:ascii="Times New Roman" w:eastAsia="Calibri" w:hAnsi="Times New Roman" w:cs="Times New Roman"/>
                <w:b/>
              </w:rPr>
            </w:pPr>
            <w:r w:rsidRPr="00A40CFA">
              <w:rPr>
                <w:rFonts w:ascii="Times New Roman" w:eastAsia="Calibri" w:hAnsi="Times New Roman" w:cs="Times New Roman"/>
                <w:b/>
              </w:rPr>
              <w:t>Java</w:t>
            </w:r>
          </w:p>
        </w:tc>
        <w:tc>
          <w:tcPr>
            <w:tcW w:w="6480" w:type="dxa"/>
            <w:shd w:val="clear" w:color="auto" w:fill="B8CCE4"/>
          </w:tcPr>
          <w:p w14:paraId="6D7EF8A3" w14:textId="77777777" w:rsidR="00D52358" w:rsidRPr="00A40CFA" w:rsidRDefault="00D52358" w:rsidP="00A40CFA">
            <w:pPr>
              <w:spacing w:after="0"/>
              <w:rPr>
                <w:rFonts w:ascii="Times New Roman" w:eastAsia="Calibri" w:hAnsi="Times New Roman" w:cs="Times New Roman"/>
                <w:b/>
              </w:rPr>
            </w:pPr>
            <w:r w:rsidRPr="00A40CFA">
              <w:rPr>
                <w:rFonts w:ascii="Times New Roman" w:eastAsia="Calibri" w:hAnsi="Times New Roman" w:cs="Times New Roman"/>
                <w:b/>
              </w:rPr>
              <w:t>Ligjerata që do të zhvillohet</w:t>
            </w:r>
          </w:p>
        </w:tc>
      </w:tr>
      <w:tr w:rsidR="00D52358" w:rsidRPr="00A40CFA" w14:paraId="447D1964" w14:textId="77777777" w:rsidTr="00EC305A">
        <w:tc>
          <w:tcPr>
            <w:tcW w:w="2718" w:type="dxa"/>
          </w:tcPr>
          <w:p w14:paraId="43B7AB1A" w14:textId="77777777" w:rsidR="00D52358" w:rsidRPr="00A40CFA" w:rsidRDefault="00D52358" w:rsidP="00A40CFA">
            <w:pPr>
              <w:spacing w:after="0"/>
              <w:rPr>
                <w:rFonts w:ascii="Times New Roman" w:eastAsia="Calibri" w:hAnsi="Times New Roman" w:cs="Times New Roman"/>
                <w:b/>
              </w:rPr>
            </w:pPr>
            <w:r w:rsidRPr="00A40CFA">
              <w:rPr>
                <w:rFonts w:ascii="Times New Roman" w:eastAsia="Calibri" w:hAnsi="Times New Roman" w:cs="Times New Roman"/>
                <w:b/>
                <w:i/>
              </w:rPr>
              <w:t>Java e parë:</w:t>
            </w:r>
          </w:p>
        </w:tc>
        <w:tc>
          <w:tcPr>
            <w:tcW w:w="6480" w:type="dxa"/>
          </w:tcPr>
          <w:p w14:paraId="782BD451" w14:textId="77777777" w:rsidR="00D52358" w:rsidRPr="00A40CFA" w:rsidRDefault="00D52358" w:rsidP="00A40CFA">
            <w:pPr>
              <w:spacing w:after="0"/>
              <w:rPr>
                <w:rFonts w:ascii="Times New Roman" w:eastAsia="Calibri" w:hAnsi="Times New Roman" w:cs="Times New Roman"/>
              </w:rPr>
            </w:pPr>
            <w:r w:rsidRPr="00A40CFA">
              <w:rPr>
                <w:rFonts w:ascii="Times New Roman" w:eastAsia="Calibri" w:hAnsi="Times New Roman" w:cs="Times New Roman"/>
              </w:rPr>
              <w:t>Hyrje.</w:t>
            </w:r>
          </w:p>
        </w:tc>
      </w:tr>
      <w:tr w:rsidR="00D52358" w:rsidRPr="00A40CFA" w14:paraId="24EAAD1D" w14:textId="77777777" w:rsidTr="00EC305A">
        <w:tc>
          <w:tcPr>
            <w:tcW w:w="2718" w:type="dxa"/>
          </w:tcPr>
          <w:p w14:paraId="0E43F5CF" w14:textId="77777777" w:rsidR="00D52358" w:rsidRPr="00A40CFA" w:rsidRDefault="00D52358" w:rsidP="00A40CFA">
            <w:pPr>
              <w:spacing w:after="0"/>
              <w:rPr>
                <w:rFonts w:ascii="Times New Roman" w:eastAsia="Calibri" w:hAnsi="Times New Roman" w:cs="Times New Roman"/>
                <w:b/>
              </w:rPr>
            </w:pPr>
            <w:r w:rsidRPr="00A40CFA">
              <w:rPr>
                <w:rFonts w:ascii="Times New Roman" w:eastAsia="Calibri" w:hAnsi="Times New Roman" w:cs="Times New Roman"/>
                <w:b/>
                <w:i/>
              </w:rPr>
              <w:t>Java e dytë:</w:t>
            </w:r>
          </w:p>
        </w:tc>
        <w:tc>
          <w:tcPr>
            <w:tcW w:w="6480" w:type="dxa"/>
          </w:tcPr>
          <w:p w14:paraId="6039CFED" w14:textId="77777777" w:rsidR="00D52358" w:rsidRPr="00A40CFA" w:rsidRDefault="00D52358" w:rsidP="00A40CFA">
            <w:pPr>
              <w:spacing w:after="0"/>
              <w:rPr>
                <w:rFonts w:ascii="Times New Roman" w:eastAsia="Calibri" w:hAnsi="Times New Roman" w:cs="Times New Roman"/>
              </w:rPr>
            </w:pPr>
            <w:r w:rsidRPr="00A40CFA">
              <w:rPr>
                <w:rFonts w:ascii="Times New Roman" w:eastAsia="Calibri" w:hAnsi="Times New Roman" w:cs="Times New Roman"/>
              </w:rPr>
              <w:t>Vështrim i Ujit:</w:t>
            </w:r>
          </w:p>
        </w:tc>
      </w:tr>
      <w:tr w:rsidR="00D52358" w:rsidRPr="00A40CFA" w14:paraId="5DE35C87" w14:textId="77777777" w:rsidTr="00EC305A">
        <w:tc>
          <w:tcPr>
            <w:tcW w:w="2718" w:type="dxa"/>
          </w:tcPr>
          <w:p w14:paraId="59FFE83B" w14:textId="77777777" w:rsidR="00D52358" w:rsidRPr="00A40CFA" w:rsidRDefault="00D52358" w:rsidP="00A40CFA">
            <w:pPr>
              <w:spacing w:after="0"/>
              <w:rPr>
                <w:rFonts w:ascii="Times New Roman" w:eastAsia="Calibri" w:hAnsi="Times New Roman" w:cs="Times New Roman"/>
                <w:b/>
              </w:rPr>
            </w:pPr>
            <w:r w:rsidRPr="00A40CFA">
              <w:rPr>
                <w:rFonts w:ascii="Times New Roman" w:eastAsia="Calibri" w:hAnsi="Times New Roman" w:cs="Times New Roman"/>
                <w:b/>
                <w:i/>
              </w:rPr>
              <w:t>Java e tretë</w:t>
            </w:r>
            <w:r w:rsidRPr="00A40CFA">
              <w:rPr>
                <w:rFonts w:ascii="Times New Roman" w:eastAsia="Calibri" w:hAnsi="Times New Roman" w:cs="Times New Roman"/>
                <w:b/>
              </w:rPr>
              <w:t>:</w:t>
            </w:r>
          </w:p>
        </w:tc>
        <w:tc>
          <w:tcPr>
            <w:tcW w:w="6480" w:type="dxa"/>
          </w:tcPr>
          <w:p w14:paraId="497D1033" w14:textId="77777777" w:rsidR="00D52358" w:rsidRPr="00A40CFA" w:rsidRDefault="00D52358" w:rsidP="00A40CFA">
            <w:pPr>
              <w:spacing w:after="0"/>
              <w:rPr>
                <w:rFonts w:ascii="Times New Roman" w:eastAsia="Calibri" w:hAnsi="Times New Roman" w:cs="Times New Roman"/>
              </w:rPr>
            </w:pPr>
            <w:r w:rsidRPr="00A40CFA">
              <w:rPr>
                <w:rFonts w:ascii="Times New Roman" w:eastAsia="Calibri" w:hAnsi="Times New Roman" w:cs="Times New Roman"/>
              </w:rPr>
              <w:t>Uji sipërfaqja hidrologjia,</w:t>
            </w:r>
          </w:p>
        </w:tc>
      </w:tr>
      <w:tr w:rsidR="00D52358" w:rsidRPr="00A40CFA" w14:paraId="2FA869E9" w14:textId="77777777" w:rsidTr="00EC305A">
        <w:tc>
          <w:tcPr>
            <w:tcW w:w="2718" w:type="dxa"/>
          </w:tcPr>
          <w:p w14:paraId="76618560" w14:textId="77777777" w:rsidR="00D52358" w:rsidRPr="00A40CFA" w:rsidRDefault="00D52358" w:rsidP="00A40CFA">
            <w:pPr>
              <w:spacing w:after="0"/>
              <w:rPr>
                <w:rFonts w:ascii="Times New Roman" w:eastAsia="Calibri" w:hAnsi="Times New Roman" w:cs="Times New Roman"/>
                <w:b/>
              </w:rPr>
            </w:pPr>
            <w:r w:rsidRPr="00A40CFA">
              <w:rPr>
                <w:rFonts w:ascii="Times New Roman" w:eastAsia="Calibri" w:hAnsi="Times New Roman" w:cs="Times New Roman"/>
                <w:b/>
                <w:i/>
              </w:rPr>
              <w:t>Java e katërt:</w:t>
            </w:r>
          </w:p>
        </w:tc>
        <w:tc>
          <w:tcPr>
            <w:tcW w:w="6480" w:type="dxa"/>
          </w:tcPr>
          <w:p w14:paraId="1646A804" w14:textId="77777777" w:rsidR="00D52358" w:rsidRPr="00A40CFA" w:rsidRDefault="00D52358" w:rsidP="00A40CFA">
            <w:pPr>
              <w:spacing w:after="0"/>
              <w:rPr>
                <w:rFonts w:ascii="Times New Roman" w:eastAsia="Calibri" w:hAnsi="Times New Roman" w:cs="Times New Roman"/>
              </w:rPr>
            </w:pPr>
            <w:r w:rsidRPr="00A40CFA">
              <w:rPr>
                <w:rFonts w:ascii="Times New Roman" w:eastAsia="Calibri" w:hAnsi="Times New Roman" w:cs="Times New Roman"/>
              </w:rPr>
              <w:t>Nëntokësore hidrologjia,</w:t>
            </w:r>
          </w:p>
        </w:tc>
      </w:tr>
      <w:tr w:rsidR="00D52358" w:rsidRPr="00A40CFA" w14:paraId="0A728D1A" w14:textId="77777777" w:rsidTr="00EC305A">
        <w:tc>
          <w:tcPr>
            <w:tcW w:w="2718" w:type="dxa"/>
          </w:tcPr>
          <w:p w14:paraId="6AF3DBEB" w14:textId="77777777" w:rsidR="00D52358" w:rsidRPr="00A40CFA" w:rsidRDefault="00D52358" w:rsidP="00A40CFA">
            <w:pPr>
              <w:spacing w:after="0"/>
              <w:rPr>
                <w:rFonts w:ascii="Times New Roman" w:eastAsia="Calibri" w:hAnsi="Times New Roman" w:cs="Times New Roman"/>
                <w:b/>
              </w:rPr>
            </w:pPr>
            <w:r w:rsidRPr="00A40CFA">
              <w:rPr>
                <w:rFonts w:ascii="Times New Roman" w:eastAsia="Calibri" w:hAnsi="Times New Roman" w:cs="Times New Roman"/>
                <w:b/>
                <w:i/>
              </w:rPr>
              <w:t>Java e pestë:</w:t>
            </w:r>
            <w:r w:rsidRPr="00A40CFA">
              <w:rPr>
                <w:rFonts w:ascii="Times New Roman" w:eastAsia="Calibri" w:hAnsi="Times New Roman" w:cs="Times New Roman"/>
                <w:b/>
              </w:rPr>
              <w:t xml:space="preserve">  </w:t>
            </w:r>
          </w:p>
        </w:tc>
        <w:tc>
          <w:tcPr>
            <w:tcW w:w="6480" w:type="dxa"/>
          </w:tcPr>
          <w:p w14:paraId="2848C321" w14:textId="77777777" w:rsidR="00D52358" w:rsidRPr="00A40CFA" w:rsidRDefault="00D52358" w:rsidP="00A40CFA">
            <w:pPr>
              <w:spacing w:after="0"/>
              <w:rPr>
                <w:rFonts w:ascii="Times New Roman" w:eastAsia="Calibri" w:hAnsi="Times New Roman" w:cs="Times New Roman"/>
              </w:rPr>
            </w:pPr>
            <w:r w:rsidRPr="00A40CFA">
              <w:rPr>
                <w:rFonts w:ascii="Times New Roman" w:eastAsia="Calibri" w:hAnsi="Times New Roman" w:cs="Times New Roman"/>
              </w:rPr>
              <w:t>Problemet burimeve ujore</w:t>
            </w:r>
          </w:p>
        </w:tc>
      </w:tr>
      <w:tr w:rsidR="00D52358" w:rsidRPr="00A40CFA" w14:paraId="01E92EF1" w14:textId="77777777" w:rsidTr="00EC305A">
        <w:tc>
          <w:tcPr>
            <w:tcW w:w="2718" w:type="dxa"/>
          </w:tcPr>
          <w:p w14:paraId="679BD631" w14:textId="77777777" w:rsidR="00D52358" w:rsidRPr="00A40CFA" w:rsidRDefault="00D52358" w:rsidP="00A40CFA">
            <w:pPr>
              <w:spacing w:after="0"/>
              <w:rPr>
                <w:rFonts w:ascii="Times New Roman" w:eastAsia="Calibri" w:hAnsi="Times New Roman" w:cs="Times New Roman"/>
                <w:b/>
              </w:rPr>
            </w:pPr>
            <w:r w:rsidRPr="00A40CFA">
              <w:rPr>
                <w:rFonts w:ascii="Times New Roman" w:eastAsia="Calibri" w:hAnsi="Times New Roman" w:cs="Times New Roman"/>
                <w:b/>
                <w:i/>
              </w:rPr>
              <w:t>Java e gjashtë</w:t>
            </w:r>
            <w:r w:rsidRPr="00A40CFA">
              <w:rPr>
                <w:rFonts w:ascii="Times New Roman" w:eastAsia="Calibri" w:hAnsi="Times New Roman" w:cs="Times New Roman"/>
                <w:b/>
              </w:rPr>
              <w:t>:</w:t>
            </w:r>
          </w:p>
        </w:tc>
        <w:tc>
          <w:tcPr>
            <w:tcW w:w="6480" w:type="dxa"/>
          </w:tcPr>
          <w:p w14:paraId="6074F508" w14:textId="77777777" w:rsidR="00D52358" w:rsidRPr="00A40CFA" w:rsidRDefault="00D52358" w:rsidP="00A40CFA">
            <w:pPr>
              <w:spacing w:after="0"/>
              <w:rPr>
                <w:rFonts w:ascii="Times New Roman" w:eastAsia="Calibri" w:hAnsi="Times New Roman" w:cs="Times New Roman"/>
              </w:rPr>
            </w:pPr>
            <w:r w:rsidRPr="00A40CFA">
              <w:rPr>
                <w:rFonts w:ascii="Times New Roman" w:eastAsia="Calibri" w:hAnsi="Times New Roman" w:cs="Times New Roman"/>
              </w:rPr>
              <w:t>Resuset e Kosoves,</w:t>
            </w:r>
          </w:p>
        </w:tc>
      </w:tr>
      <w:tr w:rsidR="00D52358" w:rsidRPr="00A40CFA" w14:paraId="6FF39928" w14:textId="77777777" w:rsidTr="00EC305A">
        <w:tc>
          <w:tcPr>
            <w:tcW w:w="2718" w:type="dxa"/>
          </w:tcPr>
          <w:p w14:paraId="69BA90C4" w14:textId="77777777" w:rsidR="00D52358" w:rsidRPr="00A40CFA" w:rsidRDefault="00D52358" w:rsidP="00A40CFA">
            <w:pPr>
              <w:spacing w:after="0"/>
              <w:rPr>
                <w:rFonts w:ascii="Times New Roman" w:eastAsia="Calibri" w:hAnsi="Times New Roman" w:cs="Times New Roman"/>
                <w:b/>
              </w:rPr>
            </w:pPr>
            <w:r w:rsidRPr="00A40CFA">
              <w:rPr>
                <w:rFonts w:ascii="Times New Roman" w:eastAsia="Calibri" w:hAnsi="Times New Roman" w:cs="Times New Roman"/>
                <w:b/>
                <w:i/>
              </w:rPr>
              <w:t>Java e shtatë:</w:t>
            </w:r>
            <w:r w:rsidRPr="00A40CFA">
              <w:rPr>
                <w:rFonts w:ascii="Times New Roman" w:eastAsia="Calibri" w:hAnsi="Times New Roman" w:cs="Times New Roman"/>
                <w:b/>
              </w:rPr>
              <w:t xml:space="preserve">  </w:t>
            </w:r>
          </w:p>
        </w:tc>
        <w:tc>
          <w:tcPr>
            <w:tcW w:w="6480" w:type="dxa"/>
          </w:tcPr>
          <w:p w14:paraId="35509868" w14:textId="77777777" w:rsidR="00D52358" w:rsidRPr="00A40CFA" w:rsidRDefault="00D52358" w:rsidP="00A40CFA">
            <w:pPr>
              <w:spacing w:after="0"/>
              <w:rPr>
                <w:rFonts w:ascii="Times New Roman" w:eastAsia="Calibri" w:hAnsi="Times New Roman" w:cs="Times New Roman"/>
              </w:rPr>
            </w:pPr>
            <w:r w:rsidRPr="00A40CFA">
              <w:rPr>
                <w:rFonts w:ascii="Times New Roman" w:eastAsia="Calibri" w:hAnsi="Times New Roman" w:cs="Times New Roman"/>
              </w:rPr>
              <w:t>Përdorimit të ujit dhe furnizimit</w:t>
            </w:r>
          </w:p>
        </w:tc>
      </w:tr>
      <w:tr w:rsidR="00D52358" w:rsidRPr="00A40CFA" w14:paraId="006B2286" w14:textId="77777777" w:rsidTr="00EC305A">
        <w:tc>
          <w:tcPr>
            <w:tcW w:w="2718" w:type="dxa"/>
          </w:tcPr>
          <w:p w14:paraId="6F478964" w14:textId="77777777" w:rsidR="00D52358" w:rsidRPr="00A40CFA" w:rsidRDefault="00D52358" w:rsidP="00A40CFA">
            <w:pPr>
              <w:spacing w:after="0"/>
              <w:rPr>
                <w:rFonts w:ascii="Times New Roman" w:eastAsia="Calibri" w:hAnsi="Times New Roman" w:cs="Times New Roman"/>
                <w:b/>
                <w:i/>
              </w:rPr>
            </w:pPr>
            <w:r w:rsidRPr="00A40CFA">
              <w:rPr>
                <w:rFonts w:ascii="Times New Roman" w:eastAsia="Calibri" w:hAnsi="Times New Roman" w:cs="Times New Roman"/>
                <w:b/>
                <w:i/>
              </w:rPr>
              <w:t>Java e tetë:</w:t>
            </w:r>
            <w:r w:rsidRPr="00A40CFA">
              <w:rPr>
                <w:rFonts w:ascii="Times New Roman" w:eastAsia="Calibri" w:hAnsi="Times New Roman" w:cs="Times New Roman"/>
                <w:b/>
              </w:rPr>
              <w:t xml:space="preserve">  </w:t>
            </w:r>
          </w:p>
        </w:tc>
        <w:tc>
          <w:tcPr>
            <w:tcW w:w="6480" w:type="dxa"/>
          </w:tcPr>
          <w:p w14:paraId="266EB6E4" w14:textId="77777777" w:rsidR="00D52358" w:rsidRPr="00A40CFA" w:rsidRDefault="00D52358" w:rsidP="00A40CFA">
            <w:pPr>
              <w:spacing w:after="0"/>
              <w:rPr>
                <w:rFonts w:ascii="Times New Roman" w:eastAsia="Calibri" w:hAnsi="Times New Roman" w:cs="Times New Roman"/>
              </w:rPr>
            </w:pPr>
            <w:r w:rsidRPr="00A40CFA">
              <w:rPr>
                <w:rFonts w:ascii="Times New Roman" w:eastAsia="Calibri" w:hAnsi="Times New Roman" w:cs="Times New Roman"/>
              </w:rPr>
              <w:t>Kompleksiteti i ndotjes së ujit,</w:t>
            </w:r>
          </w:p>
        </w:tc>
      </w:tr>
      <w:tr w:rsidR="00D52358" w:rsidRPr="00A40CFA" w14:paraId="1BB2EC0A" w14:textId="77777777" w:rsidTr="00EC305A">
        <w:tc>
          <w:tcPr>
            <w:tcW w:w="2718" w:type="dxa"/>
          </w:tcPr>
          <w:p w14:paraId="29180C0E" w14:textId="77777777" w:rsidR="00D52358" w:rsidRPr="00A40CFA" w:rsidRDefault="00D52358" w:rsidP="00A40CFA">
            <w:pPr>
              <w:spacing w:after="0"/>
              <w:rPr>
                <w:rFonts w:ascii="Times New Roman" w:eastAsia="Calibri" w:hAnsi="Times New Roman" w:cs="Times New Roman"/>
                <w:b/>
                <w:i/>
              </w:rPr>
            </w:pPr>
            <w:r w:rsidRPr="00A40CFA">
              <w:rPr>
                <w:rFonts w:ascii="Times New Roman" w:eastAsia="Calibri" w:hAnsi="Times New Roman" w:cs="Times New Roman"/>
                <w:b/>
                <w:i/>
              </w:rPr>
              <w:t>Java e nëntë:</w:t>
            </w:r>
            <w:r w:rsidRPr="00A40CFA">
              <w:rPr>
                <w:rFonts w:ascii="Times New Roman" w:eastAsia="Calibri" w:hAnsi="Times New Roman" w:cs="Times New Roman"/>
                <w:b/>
              </w:rPr>
              <w:t xml:space="preserve">  </w:t>
            </w:r>
          </w:p>
        </w:tc>
        <w:tc>
          <w:tcPr>
            <w:tcW w:w="6480" w:type="dxa"/>
          </w:tcPr>
          <w:p w14:paraId="1A93305C" w14:textId="77777777" w:rsidR="00D52358" w:rsidRPr="00A40CFA" w:rsidRDefault="00D52358" w:rsidP="00A40CFA">
            <w:pPr>
              <w:spacing w:after="0"/>
              <w:rPr>
                <w:rFonts w:ascii="Times New Roman" w:eastAsia="Calibri" w:hAnsi="Times New Roman" w:cs="Times New Roman"/>
              </w:rPr>
            </w:pPr>
            <w:r w:rsidRPr="00A40CFA">
              <w:rPr>
                <w:rFonts w:ascii="Times New Roman" w:eastAsia="Calibri" w:hAnsi="Times New Roman" w:cs="Times New Roman"/>
              </w:rPr>
              <w:t>Agjencitë e menaxhimit të ujit në Kosovë,</w:t>
            </w:r>
          </w:p>
        </w:tc>
      </w:tr>
      <w:tr w:rsidR="00D52358" w:rsidRPr="00A40CFA" w14:paraId="4D63F1B9" w14:textId="77777777" w:rsidTr="00EC305A">
        <w:tc>
          <w:tcPr>
            <w:tcW w:w="2718" w:type="dxa"/>
          </w:tcPr>
          <w:p w14:paraId="3A15F6B7" w14:textId="77777777" w:rsidR="00D52358" w:rsidRPr="00A40CFA" w:rsidRDefault="00D52358" w:rsidP="00A40CFA">
            <w:pPr>
              <w:spacing w:after="0"/>
              <w:rPr>
                <w:rFonts w:ascii="Times New Roman" w:eastAsia="Calibri" w:hAnsi="Times New Roman" w:cs="Times New Roman"/>
                <w:b/>
                <w:i/>
              </w:rPr>
            </w:pPr>
            <w:r w:rsidRPr="00A40CFA">
              <w:rPr>
                <w:rFonts w:ascii="Times New Roman" w:eastAsia="Calibri" w:hAnsi="Times New Roman" w:cs="Times New Roman"/>
                <w:b/>
                <w:i/>
              </w:rPr>
              <w:t>Java e dhjetë:</w:t>
            </w:r>
          </w:p>
        </w:tc>
        <w:tc>
          <w:tcPr>
            <w:tcW w:w="6480" w:type="dxa"/>
          </w:tcPr>
          <w:p w14:paraId="77A699B7" w14:textId="77777777" w:rsidR="00D52358" w:rsidRPr="00A40CFA" w:rsidRDefault="00D52358" w:rsidP="00A40CFA">
            <w:pPr>
              <w:spacing w:after="0"/>
              <w:rPr>
                <w:rFonts w:ascii="Times New Roman" w:eastAsia="Calibri" w:hAnsi="Times New Roman" w:cs="Times New Roman"/>
              </w:rPr>
            </w:pPr>
            <w:r w:rsidRPr="00A40CFA">
              <w:rPr>
                <w:rFonts w:ascii="Times New Roman" w:eastAsia="Calibri" w:hAnsi="Times New Roman" w:cs="Times New Roman"/>
              </w:rPr>
              <w:t>Planifikimi i burimeve ujore,</w:t>
            </w:r>
          </w:p>
        </w:tc>
      </w:tr>
      <w:tr w:rsidR="00D52358" w:rsidRPr="00A40CFA" w14:paraId="2FBD149D" w14:textId="77777777" w:rsidTr="00EC305A">
        <w:tc>
          <w:tcPr>
            <w:tcW w:w="2718" w:type="dxa"/>
          </w:tcPr>
          <w:p w14:paraId="0E3D23F2" w14:textId="77777777" w:rsidR="00D52358" w:rsidRPr="00A40CFA" w:rsidRDefault="00D52358" w:rsidP="00A40CFA">
            <w:pPr>
              <w:spacing w:after="0"/>
              <w:rPr>
                <w:rFonts w:ascii="Times New Roman" w:eastAsia="Calibri" w:hAnsi="Times New Roman" w:cs="Times New Roman"/>
                <w:b/>
                <w:i/>
              </w:rPr>
            </w:pPr>
            <w:r w:rsidRPr="00A40CFA">
              <w:rPr>
                <w:rFonts w:ascii="Times New Roman" w:eastAsia="Calibri" w:hAnsi="Times New Roman" w:cs="Times New Roman"/>
                <w:b/>
                <w:i/>
              </w:rPr>
              <w:t>Java e njëmbedhjetë</w:t>
            </w:r>
            <w:r w:rsidRPr="00A40CFA">
              <w:rPr>
                <w:rFonts w:ascii="Times New Roman" w:eastAsia="Calibri" w:hAnsi="Times New Roman" w:cs="Times New Roman"/>
                <w:b/>
              </w:rPr>
              <w:t>:</w:t>
            </w:r>
          </w:p>
        </w:tc>
        <w:tc>
          <w:tcPr>
            <w:tcW w:w="6480" w:type="dxa"/>
          </w:tcPr>
          <w:p w14:paraId="5A98B74E" w14:textId="77777777" w:rsidR="00D52358" w:rsidRPr="00A40CFA" w:rsidRDefault="00D52358" w:rsidP="00A40CFA">
            <w:pPr>
              <w:spacing w:after="0"/>
              <w:rPr>
                <w:rFonts w:ascii="Times New Roman" w:eastAsia="Calibri" w:hAnsi="Times New Roman" w:cs="Times New Roman"/>
              </w:rPr>
            </w:pPr>
            <w:r w:rsidRPr="00A40CFA">
              <w:rPr>
                <w:rFonts w:ascii="Times New Roman" w:eastAsia="Calibri" w:hAnsi="Times New Roman" w:cs="Times New Roman"/>
              </w:rPr>
              <w:t>Sistemet e furnizimit me ujë / trajtimin e ujit,</w:t>
            </w:r>
          </w:p>
        </w:tc>
      </w:tr>
      <w:tr w:rsidR="00D52358" w:rsidRPr="00A40CFA" w14:paraId="7869073F" w14:textId="77777777" w:rsidTr="00EC305A">
        <w:tc>
          <w:tcPr>
            <w:tcW w:w="2718" w:type="dxa"/>
          </w:tcPr>
          <w:p w14:paraId="03CC8662" w14:textId="77777777" w:rsidR="00D52358" w:rsidRPr="00A40CFA" w:rsidRDefault="00D52358" w:rsidP="00A40CFA">
            <w:pPr>
              <w:spacing w:after="0"/>
              <w:rPr>
                <w:rFonts w:ascii="Times New Roman" w:eastAsia="Calibri" w:hAnsi="Times New Roman" w:cs="Times New Roman"/>
                <w:b/>
                <w:i/>
              </w:rPr>
            </w:pPr>
            <w:r w:rsidRPr="00A40CFA">
              <w:rPr>
                <w:rFonts w:ascii="Times New Roman" w:eastAsia="Calibri" w:hAnsi="Times New Roman" w:cs="Times New Roman"/>
                <w:b/>
                <w:i/>
              </w:rPr>
              <w:t>Java e dymbëdhjetë</w:t>
            </w:r>
            <w:r w:rsidRPr="00A40CFA">
              <w:rPr>
                <w:rFonts w:ascii="Times New Roman" w:eastAsia="Calibri" w:hAnsi="Times New Roman" w:cs="Times New Roman"/>
                <w:b/>
              </w:rPr>
              <w:t xml:space="preserve">:  </w:t>
            </w:r>
          </w:p>
        </w:tc>
        <w:tc>
          <w:tcPr>
            <w:tcW w:w="6480" w:type="dxa"/>
          </w:tcPr>
          <w:p w14:paraId="584C0BAE" w14:textId="77777777" w:rsidR="00D52358" w:rsidRPr="00A40CFA" w:rsidRDefault="00D52358" w:rsidP="00A40CFA">
            <w:pPr>
              <w:spacing w:after="0"/>
              <w:rPr>
                <w:rFonts w:ascii="Times New Roman" w:eastAsia="Calibri" w:hAnsi="Times New Roman" w:cs="Times New Roman"/>
              </w:rPr>
            </w:pPr>
            <w:r w:rsidRPr="00A40CFA">
              <w:rPr>
                <w:rFonts w:ascii="Times New Roman" w:eastAsia="Calibri" w:hAnsi="Times New Roman" w:cs="Times New Roman"/>
              </w:rPr>
              <w:t>Rezervuarët / menaxhimi i lumit,</w:t>
            </w:r>
          </w:p>
        </w:tc>
      </w:tr>
      <w:tr w:rsidR="00D52358" w:rsidRPr="00A40CFA" w14:paraId="00939968" w14:textId="77777777" w:rsidTr="00EC305A">
        <w:tc>
          <w:tcPr>
            <w:tcW w:w="2718" w:type="dxa"/>
          </w:tcPr>
          <w:p w14:paraId="7047F172" w14:textId="77777777" w:rsidR="00D52358" w:rsidRPr="00A40CFA" w:rsidRDefault="00D52358" w:rsidP="00A40CFA">
            <w:pPr>
              <w:spacing w:after="0"/>
              <w:rPr>
                <w:rFonts w:ascii="Times New Roman" w:eastAsia="Calibri" w:hAnsi="Times New Roman" w:cs="Times New Roman"/>
                <w:b/>
                <w:i/>
              </w:rPr>
            </w:pPr>
            <w:r w:rsidRPr="00A40CFA">
              <w:rPr>
                <w:rFonts w:ascii="Times New Roman" w:eastAsia="Calibri" w:hAnsi="Times New Roman" w:cs="Times New Roman"/>
                <w:b/>
                <w:i/>
              </w:rPr>
              <w:t>Java e trembëdhjetë</w:t>
            </w:r>
            <w:r w:rsidRPr="00A40CFA">
              <w:rPr>
                <w:rFonts w:ascii="Times New Roman" w:eastAsia="Calibri" w:hAnsi="Times New Roman" w:cs="Times New Roman"/>
                <w:b/>
              </w:rPr>
              <w:t xml:space="preserve">:    </w:t>
            </w:r>
          </w:p>
        </w:tc>
        <w:tc>
          <w:tcPr>
            <w:tcW w:w="6480" w:type="dxa"/>
          </w:tcPr>
          <w:p w14:paraId="1306A278" w14:textId="77777777" w:rsidR="00D52358" w:rsidRPr="00A40CFA" w:rsidRDefault="00D52358" w:rsidP="00A40CFA">
            <w:pPr>
              <w:spacing w:after="0"/>
              <w:rPr>
                <w:rFonts w:ascii="Times New Roman" w:eastAsia="Calibri" w:hAnsi="Times New Roman" w:cs="Times New Roman"/>
              </w:rPr>
            </w:pPr>
            <w:r w:rsidRPr="00A40CFA">
              <w:rPr>
                <w:rFonts w:ascii="Times New Roman" w:eastAsia="Calibri" w:hAnsi="Times New Roman" w:cs="Times New Roman"/>
              </w:rPr>
              <w:t>Kullimi pellgut management ,</w:t>
            </w:r>
          </w:p>
        </w:tc>
      </w:tr>
      <w:tr w:rsidR="00D52358" w:rsidRPr="00A40CFA" w14:paraId="3CF7509F" w14:textId="77777777" w:rsidTr="00EC305A">
        <w:tc>
          <w:tcPr>
            <w:tcW w:w="2718" w:type="dxa"/>
          </w:tcPr>
          <w:p w14:paraId="3970ED05" w14:textId="77777777" w:rsidR="00D52358" w:rsidRPr="00A40CFA" w:rsidRDefault="00D52358" w:rsidP="00A40CFA">
            <w:pPr>
              <w:spacing w:after="0"/>
              <w:rPr>
                <w:rFonts w:ascii="Times New Roman" w:eastAsia="Calibri" w:hAnsi="Times New Roman" w:cs="Times New Roman"/>
                <w:b/>
                <w:i/>
              </w:rPr>
            </w:pPr>
            <w:r w:rsidRPr="00A40CFA">
              <w:rPr>
                <w:rFonts w:ascii="Times New Roman" w:eastAsia="Calibri" w:hAnsi="Times New Roman" w:cs="Times New Roman"/>
                <w:b/>
                <w:i/>
              </w:rPr>
              <w:t>Java e katërmbëdhjetë</w:t>
            </w:r>
            <w:r w:rsidRPr="00A40CFA">
              <w:rPr>
                <w:rFonts w:ascii="Times New Roman" w:eastAsia="Calibri" w:hAnsi="Times New Roman" w:cs="Times New Roman"/>
                <w:b/>
              </w:rPr>
              <w:t xml:space="preserve">:  </w:t>
            </w:r>
          </w:p>
        </w:tc>
        <w:tc>
          <w:tcPr>
            <w:tcW w:w="6480" w:type="dxa"/>
          </w:tcPr>
          <w:p w14:paraId="3C41A22C" w14:textId="77777777" w:rsidR="00D52358" w:rsidRPr="00A40CFA" w:rsidRDefault="00D52358" w:rsidP="00A40CFA">
            <w:pPr>
              <w:spacing w:after="0"/>
              <w:rPr>
                <w:rFonts w:ascii="Times New Roman" w:eastAsia="Calibri" w:hAnsi="Times New Roman" w:cs="Times New Roman"/>
              </w:rPr>
            </w:pPr>
            <w:r w:rsidRPr="00A40CFA">
              <w:rPr>
                <w:rFonts w:ascii="Times New Roman" w:eastAsia="Calibri" w:hAnsi="Times New Roman" w:cs="Times New Roman"/>
              </w:rPr>
              <w:t>Aspektet ligjore dhe institucionale të planifikimit të burimeve të ujit,</w:t>
            </w:r>
          </w:p>
        </w:tc>
      </w:tr>
      <w:tr w:rsidR="00D52358" w:rsidRPr="00A40CFA" w14:paraId="703B9BC5" w14:textId="77777777" w:rsidTr="00EC305A">
        <w:tc>
          <w:tcPr>
            <w:tcW w:w="2718" w:type="dxa"/>
          </w:tcPr>
          <w:p w14:paraId="76DCA70B" w14:textId="77777777" w:rsidR="00D52358" w:rsidRPr="00A40CFA" w:rsidRDefault="00D52358" w:rsidP="00A40CFA">
            <w:pPr>
              <w:spacing w:after="0"/>
              <w:rPr>
                <w:rFonts w:ascii="Times New Roman" w:eastAsia="Calibri" w:hAnsi="Times New Roman" w:cs="Times New Roman"/>
                <w:b/>
                <w:i/>
              </w:rPr>
            </w:pPr>
            <w:r w:rsidRPr="00A40CFA">
              <w:rPr>
                <w:rFonts w:ascii="Times New Roman" w:eastAsia="Calibri" w:hAnsi="Times New Roman" w:cs="Times New Roman"/>
                <w:b/>
                <w:i/>
              </w:rPr>
              <w:t>Java e pesëmbëdhjetë</w:t>
            </w:r>
            <w:r w:rsidRPr="00A40CFA">
              <w:rPr>
                <w:rFonts w:ascii="Times New Roman" w:eastAsia="Calibri" w:hAnsi="Times New Roman" w:cs="Times New Roman"/>
                <w:b/>
              </w:rPr>
              <w:t xml:space="preserve">:   </w:t>
            </w:r>
          </w:p>
        </w:tc>
        <w:tc>
          <w:tcPr>
            <w:tcW w:w="6480" w:type="dxa"/>
          </w:tcPr>
          <w:p w14:paraId="0A01558C" w14:textId="77777777" w:rsidR="00D52358" w:rsidRPr="00A40CFA" w:rsidRDefault="00D52358" w:rsidP="00A40CFA">
            <w:pPr>
              <w:spacing w:after="0"/>
              <w:rPr>
                <w:rFonts w:ascii="Times New Roman" w:eastAsia="Calibri" w:hAnsi="Times New Roman" w:cs="Times New Roman"/>
              </w:rPr>
            </w:pPr>
            <w:r w:rsidRPr="00A40CFA">
              <w:rPr>
                <w:rFonts w:ascii="Times New Roman" w:eastAsia="Calibri" w:hAnsi="Times New Roman" w:cs="Times New Roman"/>
              </w:rPr>
              <w:t>E ardhmja e menaxhimit të burimeve ujore</w:t>
            </w:r>
          </w:p>
        </w:tc>
      </w:tr>
    </w:tbl>
    <w:p w14:paraId="39D3D272" w14:textId="77777777" w:rsidR="00D52358" w:rsidRPr="00A40CFA" w:rsidRDefault="00D52358" w:rsidP="00A40CFA">
      <w:pPr>
        <w:pStyle w:val="NoSpacing"/>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D52358" w:rsidRPr="00A40CFA" w14:paraId="5EB039F0" w14:textId="77777777" w:rsidTr="00EC305A">
        <w:tc>
          <w:tcPr>
            <w:tcW w:w="8856" w:type="dxa"/>
            <w:shd w:val="clear" w:color="auto" w:fill="B8CCE4"/>
          </w:tcPr>
          <w:p w14:paraId="0E3D3F40" w14:textId="77777777" w:rsidR="00D52358" w:rsidRPr="00A40CFA" w:rsidRDefault="00D52358" w:rsidP="00A40CFA">
            <w:pPr>
              <w:spacing w:after="0"/>
              <w:jc w:val="center"/>
              <w:rPr>
                <w:rFonts w:ascii="Times New Roman" w:eastAsia="Calibri" w:hAnsi="Times New Roman" w:cs="Times New Roman"/>
                <w:b/>
              </w:rPr>
            </w:pPr>
            <w:r w:rsidRPr="00A40CFA">
              <w:rPr>
                <w:rFonts w:ascii="Times New Roman" w:eastAsia="Calibri" w:hAnsi="Times New Roman" w:cs="Times New Roman"/>
                <w:b/>
              </w:rPr>
              <w:t>Politikat akademike dhe rregullat e mirësjelljes:</w:t>
            </w:r>
          </w:p>
        </w:tc>
      </w:tr>
      <w:tr w:rsidR="00D52358" w:rsidRPr="00A40CFA" w14:paraId="553C8148" w14:textId="77777777" w:rsidTr="00EC305A">
        <w:trPr>
          <w:trHeight w:val="2636"/>
        </w:trPr>
        <w:tc>
          <w:tcPr>
            <w:tcW w:w="8856" w:type="dxa"/>
          </w:tcPr>
          <w:p w14:paraId="29AB952A" w14:textId="77777777" w:rsidR="00D52358" w:rsidRPr="00A40CFA" w:rsidRDefault="00D52358" w:rsidP="00A40CFA">
            <w:pPr>
              <w:spacing w:after="0"/>
              <w:jc w:val="both"/>
              <w:rPr>
                <w:rFonts w:ascii="Times New Roman" w:eastAsia="Calibri" w:hAnsi="Times New Roman" w:cs="Times New Roman"/>
              </w:rPr>
            </w:pPr>
            <w:r w:rsidRPr="00A40CFA">
              <w:rPr>
                <w:rFonts w:ascii="Times New Roman" w:eastAsia="Calibri" w:hAnsi="Times New Roman" w:cs="Times New Roman"/>
              </w:rPr>
              <w:lastRenderedPageBreak/>
              <w:t>Të gjithë studentët e Universitetit të Prishtinës janë përgjegjës për njohjen dhe respektimi i politikës akademik e integritetit të këtij institucioni. Shkeljet e kësaj politike mund të përfshijnë:, mashtrimit, plagjiaturë, pandershmëri akademike, fabrikimit, gënjeshtre, ryshfet dhe sjellje kërcënuese.</w:t>
            </w:r>
          </w:p>
          <w:p w14:paraId="36863218" w14:textId="77777777" w:rsidR="00D52358" w:rsidRPr="00A40CFA" w:rsidRDefault="00D52358" w:rsidP="00A40CFA">
            <w:pPr>
              <w:spacing w:after="0"/>
              <w:rPr>
                <w:rFonts w:ascii="Times New Roman" w:eastAsia="Calibri" w:hAnsi="Times New Roman" w:cs="Times New Roman"/>
                <w:b/>
                <w:i/>
              </w:rPr>
            </w:pPr>
            <w:r w:rsidRPr="00A40CFA">
              <w:rPr>
                <w:rFonts w:ascii="Times New Roman" w:eastAsia="Calibri" w:hAnsi="Times New Roman" w:cs="Times New Roman"/>
              </w:rPr>
              <w:t>Ndershmëria akademike: Çdo formë e pandershmërie akademike do të rezultojë në një zero për atë provim apo detyrë, si dhe veprime të mundshme disiplinore. Pengimi përfshin përdorimi i papërshtatshëm i teknologjisë në klasë. Shembujt përfshijnë telefonat kumbues, mesazheve tekst, shikueshmeria e videos, duke luajtur lojëra kompjuterike, dërgim/marrjes email.</w:t>
            </w:r>
          </w:p>
        </w:tc>
      </w:tr>
    </w:tbl>
    <w:p w14:paraId="0D389AB3" w14:textId="77777777" w:rsidR="00D52358" w:rsidRPr="00A40CFA" w:rsidRDefault="00D52358" w:rsidP="00A40CFA">
      <w:pPr>
        <w:spacing w:after="0"/>
        <w:rPr>
          <w:rFonts w:ascii="Times New Roman" w:hAnsi="Times New Roman" w:cs="Times New Roman"/>
        </w:rPr>
      </w:pPr>
    </w:p>
    <w:p w14:paraId="4F937BF3" w14:textId="77777777" w:rsidR="004A1DC4" w:rsidRPr="00A40CFA" w:rsidRDefault="004A1DC4" w:rsidP="00A40CFA">
      <w:pPr>
        <w:spacing w:after="0"/>
        <w:rPr>
          <w:rFonts w:ascii="Times New Roman" w:hAnsi="Times New Roman" w:cs="Times New Roman"/>
        </w:rPr>
      </w:pPr>
    </w:p>
    <w:sectPr w:rsidR="004A1DC4" w:rsidRPr="00A40CFA" w:rsidSect="004A1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A6C82"/>
    <w:multiLevelType w:val="hybridMultilevel"/>
    <w:tmpl w:val="1C2C1C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01841"/>
    <w:rsid w:val="002A1B8A"/>
    <w:rsid w:val="003455E0"/>
    <w:rsid w:val="004A1DC4"/>
    <w:rsid w:val="00782C53"/>
    <w:rsid w:val="0082307B"/>
    <w:rsid w:val="00A01841"/>
    <w:rsid w:val="00A40CFA"/>
    <w:rsid w:val="00D52358"/>
    <w:rsid w:val="00F61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B6E21"/>
  <w15:docId w15:val="{36B41752-BC17-48D7-9D7C-222E81FC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84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01841"/>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A01841"/>
    <w:rPr>
      <w:rFonts w:ascii="Times New Roman" w:eastAsia="Times New Roman" w:hAnsi="Times New Roman" w:cs="Times New Roman"/>
      <w:sz w:val="24"/>
      <w:szCs w:val="24"/>
    </w:rPr>
  </w:style>
  <w:style w:type="paragraph" w:styleId="BodyText">
    <w:name w:val="Body Text"/>
    <w:basedOn w:val="Normal"/>
    <w:link w:val="BodyTextChar"/>
    <w:rsid w:val="00A01841"/>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0184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560</Words>
  <Characters>3197</Characters>
  <Application>Microsoft Office Word</Application>
  <DocSecurity>0</DocSecurity>
  <Lines>26</Lines>
  <Paragraphs>7</Paragraphs>
  <ScaleCrop>false</ScaleCrop>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sabri avdullahi</cp:lastModifiedBy>
  <cp:revision>4</cp:revision>
  <dcterms:created xsi:type="dcterms:W3CDTF">2017-02-06T13:19:00Z</dcterms:created>
  <dcterms:modified xsi:type="dcterms:W3CDTF">2020-04-04T19:18:00Z</dcterms:modified>
</cp:coreProperties>
</file>