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7C" w:rsidRPr="00E254D8" w:rsidRDefault="0038547C">
      <w:pPr>
        <w:pStyle w:val="Heading1"/>
      </w:pPr>
      <w:bookmarkStart w:id="0" w:name="_GoBack"/>
      <w:bookmarkEnd w:id="0"/>
      <w:r w:rsidRPr="00E254D8">
        <w:t>CURRICULUM VITAE</w:t>
      </w:r>
    </w:p>
    <w:p w:rsidR="0038547C" w:rsidRPr="00E254D8" w:rsidRDefault="0038547C"/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1888"/>
        <w:gridCol w:w="1340"/>
        <w:gridCol w:w="1079"/>
        <w:gridCol w:w="2556"/>
      </w:tblGrid>
      <w:tr w:rsidR="0038547C" w:rsidRPr="00E254D8" w:rsidTr="0085201C">
        <w:tc>
          <w:tcPr>
            <w:tcW w:w="3161" w:type="dxa"/>
          </w:tcPr>
          <w:p w:rsidR="0038547C" w:rsidRPr="00E254D8" w:rsidRDefault="0038547C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1. Family Name:</w:t>
            </w:r>
          </w:p>
        </w:tc>
        <w:tc>
          <w:tcPr>
            <w:tcW w:w="6863" w:type="dxa"/>
            <w:gridSpan w:val="4"/>
          </w:tcPr>
          <w:p w:rsidR="0038547C" w:rsidRPr="00E254D8" w:rsidRDefault="00690DCF" w:rsidP="00690DCF">
            <w:pPr>
              <w:spacing w:before="60" w:after="60"/>
            </w:pPr>
            <w:r>
              <w:t>Hajrizi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2. First Name:</w:t>
            </w:r>
          </w:p>
        </w:tc>
        <w:tc>
          <w:tcPr>
            <w:tcW w:w="6863" w:type="dxa"/>
            <w:gridSpan w:val="4"/>
          </w:tcPr>
          <w:p w:rsidR="0038547C" w:rsidRPr="00E254D8" w:rsidRDefault="00690DCF" w:rsidP="00690DCF">
            <w:pPr>
              <w:spacing w:before="60" w:after="60"/>
            </w:pPr>
            <w:r>
              <w:t>Faruk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3. Nationality:</w:t>
            </w:r>
          </w:p>
        </w:tc>
        <w:tc>
          <w:tcPr>
            <w:tcW w:w="6863" w:type="dxa"/>
            <w:gridSpan w:val="4"/>
          </w:tcPr>
          <w:p w:rsidR="0038547C" w:rsidRPr="00E254D8" w:rsidRDefault="009B7B37" w:rsidP="00690DCF">
            <w:pPr>
              <w:spacing w:before="60" w:after="60"/>
            </w:pPr>
            <w:r w:rsidRPr="00E254D8">
              <w:t>Albanian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C53907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4. Citizenship:</w:t>
            </w:r>
          </w:p>
        </w:tc>
        <w:tc>
          <w:tcPr>
            <w:tcW w:w="6863" w:type="dxa"/>
            <w:gridSpan w:val="4"/>
          </w:tcPr>
          <w:p w:rsidR="0038547C" w:rsidRPr="00E254D8" w:rsidRDefault="009B7B37" w:rsidP="00690DCF">
            <w:pPr>
              <w:spacing w:before="60" w:after="60"/>
            </w:pPr>
            <w:r w:rsidRPr="00E254D8">
              <w:t>Kosovan</w:t>
            </w:r>
          </w:p>
        </w:tc>
      </w:tr>
      <w:tr w:rsidR="00C53907" w:rsidRPr="00E254D8" w:rsidTr="0085201C">
        <w:tc>
          <w:tcPr>
            <w:tcW w:w="3161" w:type="dxa"/>
          </w:tcPr>
          <w:p w:rsidR="00C53907" w:rsidRPr="00E254D8" w:rsidRDefault="00C53907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5. Date of Birth</w:t>
            </w:r>
          </w:p>
        </w:tc>
        <w:tc>
          <w:tcPr>
            <w:tcW w:w="6863" w:type="dxa"/>
            <w:gridSpan w:val="4"/>
          </w:tcPr>
          <w:p w:rsidR="00C53907" w:rsidRPr="00E254D8" w:rsidRDefault="00690DCF" w:rsidP="00690DCF">
            <w:pPr>
              <w:spacing w:before="60" w:after="60"/>
            </w:pPr>
            <w:r>
              <w:t>21.02.1979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C53907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6</w:t>
            </w:r>
            <w:r w:rsidR="0038547C" w:rsidRPr="00E254D8">
              <w:rPr>
                <w:b/>
                <w:bCs/>
              </w:rPr>
              <w:t xml:space="preserve">. Gender: </w:t>
            </w:r>
          </w:p>
        </w:tc>
        <w:tc>
          <w:tcPr>
            <w:tcW w:w="6863" w:type="dxa"/>
            <w:gridSpan w:val="4"/>
          </w:tcPr>
          <w:p w:rsidR="0038547C" w:rsidRPr="00E254D8" w:rsidRDefault="009B7B37" w:rsidP="00690DCF">
            <w:pPr>
              <w:spacing w:before="60" w:after="60"/>
            </w:pPr>
            <w:r w:rsidRPr="00E254D8">
              <w:t>Male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C53907" w:rsidP="009C7136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7</w:t>
            </w:r>
            <w:r w:rsidR="0038547C" w:rsidRPr="00E254D8">
              <w:rPr>
                <w:b/>
                <w:bCs/>
              </w:rPr>
              <w:t xml:space="preserve">. Contact details: </w:t>
            </w:r>
          </w:p>
        </w:tc>
        <w:tc>
          <w:tcPr>
            <w:tcW w:w="6863" w:type="dxa"/>
            <w:gridSpan w:val="4"/>
          </w:tcPr>
          <w:p w:rsidR="0038547C" w:rsidRPr="00E254D8" w:rsidRDefault="0038547C" w:rsidP="00940A45">
            <w:pPr>
              <w:spacing w:before="60" w:after="60"/>
              <w:jc w:val="center"/>
            </w:pPr>
          </w:p>
        </w:tc>
      </w:tr>
      <w:tr w:rsidR="00690DCF" w:rsidRPr="00E254D8" w:rsidTr="0085201C">
        <w:tc>
          <w:tcPr>
            <w:tcW w:w="3161" w:type="dxa"/>
          </w:tcPr>
          <w:p w:rsidR="00690DCF" w:rsidRPr="00E254D8" w:rsidRDefault="00690DCF" w:rsidP="00350356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Email:</w:t>
            </w:r>
          </w:p>
        </w:tc>
        <w:tc>
          <w:tcPr>
            <w:tcW w:w="6863" w:type="dxa"/>
            <w:gridSpan w:val="4"/>
            <w:vAlign w:val="center"/>
          </w:tcPr>
          <w:p w:rsidR="00690DCF" w:rsidRPr="00A64080" w:rsidRDefault="00DE1189" w:rsidP="00690DCF">
            <w:pPr>
              <w:pStyle w:val="Default"/>
              <w:rPr>
                <w:rFonts w:ascii="Times New Roman" w:hAnsi="Times New Roman" w:cs="Times New Roman"/>
                <w:color w:val="0000FF"/>
              </w:rPr>
            </w:pPr>
            <w:hyperlink r:id="rId7" w:history="1">
              <w:r w:rsidR="00821AB4" w:rsidRPr="00E618BA">
                <w:rPr>
                  <w:rStyle w:val="Hyperlink"/>
                  <w:rFonts w:ascii="Times New Roman" w:eastAsiaTheme="minorHAnsi" w:hAnsi="Times New Roman" w:cs="Times New Roman"/>
                </w:rPr>
                <w:t>farukhajrizi1@gmail.com</w:t>
              </w:r>
            </w:hyperlink>
            <w:r w:rsidR="00821AB4">
              <w:rPr>
                <w:rFonts w:ascii="Times New Roman" w:eastAsiaTheme="minorHAnsi" w:hAnsi="Times New Roman" w:cs="Times New Roman"/>
                <w:color w:val="0000FF" w:themeColor="hyperlink"/>
                <w:u w:val="single"/>
              </w:rPr>
              <w:t xml:space="preserve">, </w:t>
            </w:r>
            <w:hyperlink r:id="rId8" w:history="1">
              <w:r w:rsidR="00821AB4" w:rsidRPr="00E618BA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faruk.hajrizi@umib.net</w:t>
              </w:r>
            </w:hyperlink>
          </w:p>
        </w:tc>
      </w:tr>
      <w:tr w:rsidR="00690DCF" w:rsidRPr="00E254D8" w:rsidTr="0085201C">
        <w:tc>
          <w:tcPr>
            <w:tcW w:w="3161" w:type="dxa"/>
          </w:tcPr>
          <w:p w:rsidR="00690DCF" w:rsidRPr="00E254D8" w:rsidRDefault="00690DCF" w:rsidP="00350356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Tel:</w:t>
            </w:r>
          </w:p>
        </w:tc>
        <w:tc>
          <w:tcPr>
            <w:tcW w:w="6863" w:type="dxa"/>
            <w:gridSpan w:val="4"/>
            <w:vAlign w:val="center"/>
          </w:tcPr>
          <w:p w:rsidR="00690DCF" w:rsidRPr="00A64080" w:rsidRDefault="00690DCF" w:rsidP="00690DCF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044</w:t>
            </w:r>
            <w:r w:rsidR="001414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</w:t>
            </w:r>
            <w:r w:rsidR="001414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690DCF" w:rsidRPr="00E254D8" w:rsidTr="0085201C">
        <w:tc>
          <w:tcPr>
            <w:tcW w:w="3161" w:type="dxa"/>
            <w:shd w:val="clear" w:color="auto" w:fill="FFFFFF" w:themeFill="background1"/>
          </w:tcPr>
          <w:p w:rsidR="00690DCF" w:rsidRPr="00E254D8" w:rsidRDefault="00690DCF" w:rsidP="00350356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</w:rPr>
              <w:t>Completion date</w:t>
            </w:r>
            <w:r w:rsidRPr="00E254D8">
              <w:rPr>
                <w:i/>
                <w:iCs/>
                <w:lang w:val="fr-FR"/>
              </w:rPr>
              <w:t> :</w:t>
            </w:r>
          </w:p>
        </w:tc>
        <w:tc>
          <w:tcPr>
            <w:tcW w:w="6863" w:type="dxa"/>
            <w:gridSpan w:val="4"/>
            <w:shd w:val="clear" w:color="auto" w:fill="FFFFFF" w:themeFill="background1"/>
            <w:vAlign w:val="center"/>
          </w:tcPr>
          <w:p w:rsidR="00690DCF" w:rsidRPr="00A64080" w:rsidRDefault="00821AB4" w:rsidP="00690D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</w:tr>
      <w:tr w:rsidR="00C53907" w:rsidRPr="00E254D8" w:rsidTr="0085201C">
        <w:tc>
          <w:tcPr>
            <w:tcW w:w="3161" w:type="dxa"/>
            <w:shd w:val="clear" w:color="auto" w:fill="B8CCE4"/>
          </w:tcPr>
          <w:p w:rsidR="00C53907" w:rsidRPr="00E254D8" w:rsidRDefault="00C53907" w:rsidP="00350356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63" w:type="dxa"/>
            <w:gridSpan w:val="4"/>
            <w:shd w:val="clear" w:color="auto" w:fill="B8CCE4"/>
          </w:tcPr>
          <w:p w:rsidR="00C53907" w:rsidRPr="00E254D8" w:rsidRDefault="00C53907" w:rsidP="00350356">
            <w:pPr>
              <w:rPr>
                <w:lang w:val="fr-FR"/>
              </w:rPr>
            </w:pP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C53907" w:rsidP="00D75799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8</w:t>
            </w:r>
            <w:r w:rsidR="0038547C" w:rsidRPr="00E254D8">
              <w:rPr>
                <w:b/>
                <w:bCs/>
              </w:rPr>
              <w:t>. Education Degree:</w:t>
            </w:r>
          </w:p>
        </w:tc>
        <w:tc>
          <w:tcPr>
            <w:tcW w:w="6863" w:type="dxa"/>
            <w:gridSpan w:val="4"/>
          </w:tcPr>
          <w:p w:rsidR="0038547C" w:rsidRPr="00E254D8" w:rsidRDefault="0038547C" w:rsidP="00940A45">
            <w:pPr>
              <w:spacing w:before="60" w:after="60"/>
              <w:jc w:val="center"/>
            </w:pP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350356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863" w:type="dxa"/>
            <w:gridSpan w:val="4"/>
          </w:tcPr>
          <w:p w:rsidR="0038547C" w:rsidRPr="00E254D8" w:rsidRDefault="00690DCF" w:rsidP="00690DCF">
            <w:r w:rsidRPr="00690DCF">
              <w:t xml:space="preserve">University of </w:t>
            </w:r>
            <w:r w:rsidR="00C84290" w:rsidRPr="00690DCF">
              <w:t>Pristina</w:t>
            </w:r>
            <w:r w:rsidR="00C84290">
              <w:t xml:space="preserve"> </w:t>
            </w:r>
            <w:r w:rsidR="009B7B37" w:rsidRPr="00E254D8">
              <w:t>-Faculty of Mining and Metallurgy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350356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863" w:type="dxa"/>
            <w:gridSpan w:val="4"/>
          </w:tcPr>
          <w:p w:rsidR="0038547C" w:rsidRPr="00E254D8" w:rsidRDefault="00690DCF" w:rsidP="00690DCF">
            <w:pPr>
              <w:rPr>
                <w:lang w:val="fr-FR"/>
              </w:rPr>
            </w:pPr>
            <w:r w:rsidRPr="00A64080">
              <w:t>23.</w:t>
            </w:r>
            <w:r>
              <w:t>10</w:t>
            </w:r>
            <w:r w:rsidRPr="00A64080">
              <w:t>.2003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350356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 xml:space="preserve">Degree : </w:t>
            </w:r>
          </w:p>
        </w:tc>
        <w:tc>
          <w:tcPr>
            <w:tcW w:w="6863" w:type="dxa"/>
            <w:gridSpan w:val="4"/>
          </w:tcPr>
          <w:p w:rsidR="0038547C" w:rsidRPr="00E254D8" w:rsidRDefault="00F21F17" w:rsidP="00690DCF">
            <w:pPr>
              <w:rPr>
                <w:lang w:val="fr-FR"/>
              </w:rPr>
            </w:pPr>
            <w:r w:rsidRPr="00E254D8">
              <w:t>Graduated engineer of Technology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350356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63" w:type="dxa"/>
            <w:gridSpan w:val="4"/>
          </w:tcPr>
          <w:p w:rsidR="0038547C" w:rsidRPr="00E254D8" w:rsidRDefault="0038547C" w:rsidP="00690DCF">
            <w:pPr>
              <w:rPr>
                <w:lang w:val="fr-FR"/>
              </w:rPr>
            </w:pP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350356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863" w:type="dxa"/>
            <w:gridSpan w:val="4"/>
          </w:tcPr>
          <w:p w:rsidR="0038547C" w:rsidRPr="00E254D8" w:rsidRDefault="00C84290" w:rsidP="00690DCF">
            <w:r w:rsidRPr="00690DCF">
              <w:t>University of Pristina</w:t>
            </w:r>
            <w:r>
              <w:t xml:space="preserve"> </w:t>
            </w:r>
            <w:r w:rsidRPr="00E254D8">
              <w:t>-Faculty of Mining and Metallurgy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350356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863" w:type="dxa"/>
            <w:gridSpan w:val="4"/>
          </w:tcPr>
          <w:p w:rsidR="0038547C" w:rsidRPr="00E254D8" w:rsidRDefault="00864D3E" w:rsidP="00690DCF">
            <w:pPr>
              <w:rPr>
                <w:lang w:val="fr-FR"/>
              </w:rPr>
            </w:pPr>
            <w:r w:rsidRPr="00E254D8">
              <w:t>2</w:t>
            </w:r>
            <w:r w:rsidR="00690DCF">
              <w:t>4</w:t>
            </w:r>
            <w:r w:rsidRPr="00E254D8">
              <w:t>.04.2008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864D3E" w:rsidP="00350356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Field</w:t>
            </w:r>
            <w:r w:rsidR="0038547C" w:rsidRPr="00E254D8">
              <w:rPr>
                <w:i/>
                <w:iCs/>
                <w:lang w:val="fr-FR"/>
              </w:rPr>
              <w:t xml:space="preserve">: </w:t>
            </w:r>
          </w:p>
        </w:tc>
        <w:tc>
          <w:tcPr>
            <w:tcW w:w="6863" w:type="dxa"/>
            <w:gridSpan w:val="4"/>
          </w:tcPr>
          <w:p w:rsidR="0038547C" w:rsidRPr="00E254D8" w:rsidRDefault="00864D3E" w:rsidP="00690DCF">
            <w:pPr>
              <w:rPr>
                <w:lang w:val="fr-FR"/>
              </w:rPr>
            </w:pPr>
            <w:r w:rsidRPr="00E254D8">
              <w:rPr>
                <w:lang w:val="fr-FR"/>
              </w:rPr>
              <w:t>Chemical engineering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864D3E" w:rsidP="00350356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Degree/ Master </w:t>
            </w:r>
          </w:p>
        </w:tc>
        <w:tc>
          <w:tcPr>
            <w:tcW w:w="6863" w:type="dxa"/>
            <w:gridSpan w:val="4"/>
          </w:tcPr>
          <w:p w:rsidR="0038547C" w:rsidRPr="00E254D8" w:rsidRDefault="00F12690" w:rsidP="00690DCF">
            <w:pPr>
              <w:rPr>
                <w:lang w:val="fr-FR"/>
              </w:rPr>
            </w:pPr>
            <w:r w:rsidRPr="00E254D8">
              <w:rPr>
                <w:lang w:val="fr-FR"/>
              </w:rPr>
              <w:t>Master of technical sciences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D75799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863" w:type="dxa"/>
            <w:gridSpan w:val="4"/>
          </w:tcPr>
          <w:p w:rsidR="00690DCF" w:rsidRDefault="00690DCF" w:rsidP="00690DCF">
            <w:r w:rsidRPr="00690DCF">
              <w:t xml:space="preserve">University of </w:t>
            </w:r>
            <w:r>
              <w:t>Tirana</w:t>
            </w:r>
            <w:r w:rsidR="00F12690" w:rsidRPr="00E254D8">
              <w:t>-</w:t>
            </w:r>
            <w:r>
              <w:t xml:space="preserve"> Faculty of Natural Sciences</w:t>
            </w:r>
          </w:p>
          <w:p w:rsidR="0038547C" w:rsidRPr="00E254D8" w:rsidRDefault="0038547C" w:rsidP="00690DCF"/>
        </w:tc>
      </w:tr>
      <w:tr w:rsidR="00F12690" w:rsidRPr="00E254D8" w:rsidTr="0085201C">
        <w:tc>
          <w:tcPr>
            <w:tcW w:w="3161" w:type="dxa"/>
          </w:tcPr>
          <w:p w:rsidR="00F12690" w:rsidRPr="00E254D8" w:rsidRDefault="00F12690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863" w:type="dxa"/>
            <w:gridSpan w:val="4"/>
          </w:tcPr>
          <w:p w:rsidR="00F12690" w:rsidRPr="00E254D8" w:rsidRDefault="00690DCF" w:rsidP="00160C90">
            <w:pPr>
              <w:rPr>
                <w:lang w:val="fr-FR"/>
              </w:rPr>
            </w:pPr>
            <w:r>
              <w:t>0</w:t>
            </w:r>
            <w:r w:rsidR="00160C90">
              <w:t>5</w:t>
            </w:r>
            <w:r>
              <w:t>.05.2016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F12690" w:rsidP="00D75799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Field</w:t>
            </w:r>
            <w:r w:rsidR="0038547C" w:rsidRPr="00E254D8">
              <w:rPr>
                <w:i/>
                <w:iCs/>
                <w:lang w:val="fr-FR"/>
              </w:rPr>
              <w:t>:</w:t>
            </w:r>
          </w:p>
        </w:tc>
        <w:tc>
          <w:tcPr>
            <w:tcW w:w="6863" w:type="dxa"/>
            <w:gridSpan w:val="4"/>
          </w:tcPr>
          <w:p w:rsidR="0038547C" w:rsidRPr="00690DCF" w:rsidRDefault="00690DCF" w:rsidP="00690DCF">
            <w:r>
              <w:t>Industrial Chemistry - Environment</w:t>
            </w:r>
            <w:r w:rsidRPr="00690DCF">
              <w:t xml:space="preserve"> </w:t>
            </w:r>
          </w:p>
        </w:tc>
      </w:tr>
      <w:tr w:rsidR="00F12690" w:rsidRPr="00E254D8" w:rsidTr="0085201C">
        <w:tc>
          <w:tcPr>
            <w:tcW w:w="3161" w:type="dxa"/>
          </w:tcPr>
          <w:p w:rsidR="00A17544" w:rsidRPr="00690DCF" w:rsidRDefault="00A17544" w:rsidP="009A2478">
            <w:pPr>
              <w:jc w:val="right"/>
              <w:rPr>
                <w:i/>
                <w:iCs/>
              </w:rPr>
            </w:pPr>
          </w:p>
          <w:p w:rsidR="00F12690" w:rsidRPr="00E254D8" w:rsidRDefault="00F12690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Doctorate work:</w:t>
            </w:r>
          </w:p>
        </w:tc>
        <w:tc>
          <w:tcPr>
            <w:tcW w:w="6863" w:type="dxa"/>
            <w:gridSpan w:val="4"/>
          </w:tcPr>
          <w:p w:rsidR="00F12690" w:rsidRPr="00E254D8" w:rsidRDefault="00F12690" w:rsidP="00690DCF">
            <w:pPr>
              <w:overflowPunct/>
              <w:autoSpaceDE/>
              <w:autoSpaceDN/>
              <w:adjustRightInd/>
              <w:textAlignment w:val="auto"/>
            </w:pPr>
          </w:p>
          <w:p w:rsidR="00F12690" w:rsidRPr="00E254D8" w:rsidRDefault="00F12690" w:rsidP="00690DCF">
            <w:pPr>
              <w:shd w:val="clear" w:color="auto" w:fill="FFFFFF"/>
              <w:overflowPunct/>
              <w:autoSpaceDE/>
              <w:autoSpaceDN/>
              <w:adjustRightInd/>
              <w:spacing w:line="0" w:lineRule="auto"/>
              <w:textAlignment w:val="auto"/>
              <w:rPr>
                <w:color w:val="000000"/>
              </w:rPr>
            </w:pPr>
            <w:r w:rsidRPr="00E254D8">
              <w:rPr>
                <w:color w:val="000000"/>
              </w:rPr>
              <w:t>Msc. MEHUSH ALIU</w:t>
            </w:r>
          </w:p>
          <w:p w:rsidR="00F12690" w:rsidRPr="00E254D8" w:rsidRDefault="00690DCF" w:rsidP="00690DC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90DCF">
              <w:rPr>
                <w:color w:val="000000"/>
              </w:rPr>
              <w:t>Monitoring sewage quality in Skenderaj and proposing necessary measures</w:t>
            </w: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8547C" w:rsidP="00D75799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 xml:space="preserve">Degree / Doctorate : </w:t>
            </w:r>
          </w:p>
        </w:tc>
        <w:tc>
          <w:tcPr>
            <w:tcW w:w="6863" w:type="dxa"/>
            <w:gridSpan w:val="4"/>
          </w:tcPr>
          <w:p w:rsidR="0038547C" w:rsidRPr="00E254D8" w:rsidRDefault="00F12690" w:rsidP="00690DCF">
            <w:pPr>
              <w:rPr>
                <w:lang w:val="fr-FR"/>
              </w:rPr>
            </w:pPr>
            <w:r w:rsidRPr="00E254D8">
              <w:rPr>
                <w:lang w:val="fr-FR"/>
              </w:rPr>
              <w:t>Doctor of Sciences</w:t>
            </w:r>
          </w:p>
        </w:tc>
      </w:tr>
      <w:tr w:rsidR="0038547C" w:rsidRPr="00E254D8" w:rsidTr="0085201C">
        <w:trPr>
          <w:trHeight w:val="314"/>
        </w:trPr>
        <w:tc>
          <w:tcPr>
            <w:tcW w:w="3161" w:type="dxa"/>
            <w:shd w:val="clear" w:color="auto" w:fill="B8CCE4"/>
          </w:tcPr>
          <w:p w:rsidR="0038547C" w:rsidRPr="00E254D8" w:rsidRDefault="0038547C" w:rsidP="00D75799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63" w:type="dxa"/>
            <w:gridSpan w:val="4"/>
            <w:shd w:val="clear" w:color="auto" w:fill="B8CCE4"/>
          </w:tcPr>
          <w:p w:rsidR="0038547C" w:rsidRPr="00E254D8" w:rsidRDefault="0038547C" w:rsidP="00D75799">
            <w:pPr>
              <w:rPr>
                <w:lang w:val="fr-FR"/>
              </w:rPr>
            </w:pPr>
          </w:p>
        </w:tc>
      </w:tr>
      <w:tr w:rsidR="0038547C" w:rsidRPr="00E254D8" w:rsidTr="0085201C">
        <w:tc>
          <w:tcPr>
            <w:tcW w:w="3161" w:type="dxa"/>
          </w:tcPr>
          <w:p w:rsidR="0038547C" w:rsidRPr="00E254D8" w:rsidRDefault="00393260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9</w:t>
            </w:r>
            <w:r w:rsidR="0038547C" w:rsidRPr="00E254D8">
              <w:rPr>
                <w:b/>
                <w:bCs/>
              </w:rPr>
              <w:t>. Academic Degree:</w:t>
            </w:r>
          </w:p>
        </w:tc>
        <w:tc>
          <w:tcPr>
            <w:tcW w:w="6863" w:type="dxa"/>
            <w:gridSpan w:val="4"/>
          </w:tcPr>
          <w:p w:rsidR="0038547C" w:rsidRPr="00E254D8" w:rsidRDefault="00821AB4" w:rsidP="00690DCF">
            <w:pPr>
              <w:spacing w:before="60" w:after="60"/>
            </w:pPr>
            <w:r>
              <w:t>Professor Assistant</w:t>
            </w:r>
          </w:p>
        </w:tc>
      </w:tr>
      <w:tr w:rsidR="00690DCF" w:rsidRPr="00E254D8" w:rsidTr="0085201C">
        <w:tc>
          <w:tcPr>
            <w:tcW w:w="3161" w:type="dxa"/>
          </w:tcPr>
          <w:p w:rsidR="00690DCF" w:rsidRPr="00E254D8" w:rsidRDefault="00690DCF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863" w:type="dxa"/>
            <w:gridSpan w:val="4"/>
          </w:tcPr>
          <w:p w:rsidR="00690DCF" w:rsidRPr="009547E9" w:rsidRDefault="00690DCF" w:rsidP="00690DCF">
            <w:r w:rsidRPr="009547E9">
              <w:t>University of Mitrovica "Isa Boletin" - Faculty of Food Technology</w:t>
            </w:r>
          </w:p>
        </w:tc>
      </w:tr>
      <w:tr w:rsidR="00690DCF" w:rsidRPr="00E254D8" w:rsidTr="0085201C">
        <w:tc>
          <w:tcPr>
            <w:tcW w:w="3161" w:type="dxa"/>
          </w:tcPr>
          <w:p w:rsidR="00690DCF" w:rsidRPr="00E254D8" w:rsidRDefault="00690DCF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863" w:type="dxa"/>
            <w:gridSpan w:val="4"/>
          </w:tcPr>
          <w:p w:rsidR="00690DCF" w:rsidRDefault="00690DCF" w:rsidP="00821AB4">
            <w:r w:rsidRPr="009547E9">
              <w:t>01/1</w:t>
            </w:r>
            <w:r w:rsidR="00821AB4">
              <w:t>2</w:t>
            </w:r>
            <w:r w:rsidRPr="009547E9">
              <w:t>/20</w:t>
            </w:r>
            <w:r w:rsidR="00821AB4">
              <w:t>20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9.</w:t>
            </w:r>
            <w:r>
              <w:rPr>
                <w:b/>
                <w:bCs/>
              </w:rPr>
              <w:t>1.</w:t>
            </w:r>
            <w:r w:rsidRPr="00E254D8">
              <w:rPr>
                <w:b/>
                <w:bCs/>
              </w:rPr>
              <w:t xml:space="preserve"> Academic Degree: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pPr>
              <w:spacing w:before="60" w:after="60"/>
            </w:pPr>
            <w:r w:rsidRPr="00821AB4">
              <w:t>Lecturer Professor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Institution:</w:t>
            </w:r>
          </w:p>
        </w:tc>
        <w:tc>
          <w:tcPr>
            <w:tcW w:w="6863" w:type="dxa"/>
            <w:gridSpan w:val="4"/>
          </w:tcPr>
          <w:p w:rsidR="00821AB4" w:rsidRPr="009547E9" w:rsidRDefault="00821AB4" w:rsidP="00821AB4">
            <w:r w:rsidRPr="00E1478E">
              <w:t>UBT College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r>
              <w:rPr>
                <w:smallCaps/>
                <w:lang w:val="en-GB"/>
              </w:rPr>
              <w:t>13.03.2018</w:t>
            </w:r>
          </w:p>
        </w:tc>
      </w:tr>
      <w:tr w:rsidR="005E7BE4" w:rsidRPr="00E254D8" w:rsidTr="0085201C">
        <w:tc>
          <w:tcPr>
            <w:tcW w:w="3161" w:type="dxa"/>
          </w:tcPr>
          <w:p w:rsidR="005E7BE4" w:rsidRPr="00E254D8" w:rsidRDefault="005E7BE4" w:rsidP="00821AB4">
            <w:pPr>
              <w:rPr>
                <w:i/>
                <w:iCs/>
                <w:lang w:val="fr-FR"/>
              </w:rPr>
            </w:pPr>
            <w:r w:rsidRPr="00E254D8">
              <w:rPr>
                <w:b/>
                <w:bCs/>
              </w:rPr>
              <w:t>9.</w:t>
            </w:r>
            <w:r w:rsidR="00821AB4">
              <w:rPr>
                <w:b/>
                <w:bCs/>
              </w:rPr>
              <w:t>2</w:t>
            </w:r>
            <w:r w:rsidRPr="00E254D8">
              <w:rPr>
                <w:b/>
                <w:bCs/>
              </w:rPr>
              <w:t>. Academic Degree:</w:t>
            </w:r>
          </w:p>
        </w:tc>
        <w:tc>
          <w:tcPr>
            <w:tcW w:w="6863" w:type="dxa"/>
            <w:gridSpan w:val="4"/>
          </w:tcPr>
          <w:p w:rsidR="005E7BE4" w:rsidRPr="00E254D8" w:rsidRDefault="00821AB4" w:rsidP="00690DCF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464AB7" w:rsidRPr="00E254D8">
              <w:rPr>
                <w:lang w:val="fr-FR"/>
              </w:rPr>
              <w:t>ssistant</w:t>
            </w:r>
          </w:p>
        </w:tc>
      </w:tr>
      <w:tr w:rsidR="00690DCF" w:rsidRPr="00E254D8" w:rsidTr="0085201C">
        <w:tc>
          <w:tcPr>
            <w:tcW w:w="3161" w:type="dxa"/>
          </w:tcPr>
          <w:p w:rsidR="00690DCF" w:rsidRPr="00E254D8" w:rsidRDefault="00690DCF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Institution :</w:t>
            </w:r>
          </w:p>
        </w:tc>
        <w:tc>
          <w:tcPr>
            <w:tcW w:w="6863" w:type="dxa"/>
            <w:gridSpan w:val="4"/>
          </w:tcPr>
          <w:p w:rsidR="00690DCF" w:rsidRPr="007D7219" w:rsidRDefault="00821AB4" w:rsidP="00690DCF">
            <w:r w:rsidRPr="009547E9">
              <w:t>University of Mitrovica "Isa Boletin" - Faculty of Food Technology</w:t>
            </w:r>
          </w:p>
        </w:tc>
      </w:tr>
      <w:tr w:rsidR="00690DCF" w:rsidRPr="00E254D8" w:rsidTr="0085201C">
        <w:tc>
          <w:tcPr>
            <w:tcW w:w="3161" w:type="dxa"/>
          </w:tcPr>
          <w:p w:rsidR="00690DCF" w:rsidRPr="00E254D8" w:rsidRDefault="00690DCF" w:rsidP="009A2478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 :</w:t>
            </w:r>
          </w:p>
        </w:tc>
        <w:tc>
          <w:tcPr>
            <w:tcW w:w="6863" w:type="dxa"/>
            <w:gridSpan w:val="4"/>
          </w:tcPr>
          <w:p w:rsidR="00690DCF" w:rsidRDefault="00821AB4" w:rsidP="00690DCF">
            <w:pPr>
              <w:ind w:right="-119"/>
            </w:pPr>
            <w:r w:rsidRPr="008B4324">
              <w:t>01.11.2017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rPr>
                <w:i/>
                <w:iCs/>
                <w:lang w:val="fr-FR"/>
              </w:rPr>
            </w:pPr>
            <w:r w:rsidRPr="00E254D8">
              <w:rPr>
                <w:b/>
                <w:bCs/>
              </w:rPr>
              <w:t>9.</w:t>
            </w:r>
            <w:r>
              <w:rPr>
                <w:b/>
                <w:bCs/>
              </w:rPr>
              <w:t>2</w:t>
            </w:r>
            <w:r w:rsidRPr="00E254D8">
              <w:rPr>
                <w:b/>
                <w:bCs/>
              </w:rPr>
              <w:t>. Academic Degree: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pPr>
              <w:rPr>
                <w:lang w:val="fr-FR"/>
              </w:rPr>
            </w:pPr>
            <w:r w:rsidRPr="00821AB4">
              <w:t>Lecturer Professor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Institution :</w:t>
            </w:r>
          </w:p>
        </w:tc>
        <w:tc>
          <w:tcPr>
            <w:tcW w:w="6863" w:type="dxa"/>
            <w:gridSpan w:val="4"/>
          </w:tcPr>
          <w:p w:rsidR="00821AB4" w:rsidRPr="007D7219" w:rsidRDefault="00821AB4" w:rsidP="00821AB4">
            <w:r w:rsidRPr="007D7219">
              <w:t>International Management College "Globus"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  <w:lang w:val="fr-FR"/>
              </w:rPr>
            </w:pPr>
            <w:r w:rsidRPr="00E254D8">
              <w:rPr>
                <w:i/>
                <w:iCs/>
                <w:lang w:val="fr-FR"/>
              </w:rPr>
              <w:t>Degree date 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pPr>
              <w:ind w:right="-119"/>
            </w:pPr>
            <w:r>
              <w:t>21.</w:t>
            </w:r>
            <w:r w:rsidRPr="007D7219">
              <w:t>02. 2017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B8CCE4"/>
          </w:tcPr>
          <w:p w:rsidR="00821AB4" w:rsidRPr="00E254D8" w:rsidRDefault="00821AB4" w:rsidP="00821AB4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63" w:type="dxa"/>
            <w:gridSpan w:val="4"/>
            <w:shd w:val="clear" w:color="auto" w:fill="B8CCE4"/>
          </w:tcPr>
          <w:p w:rsidR="00821AB4" w:rsidRPr="00E254D8" w:rsidRDefault="00821AB4" w:rsidP="00821AB4"/>
        </w:tc>
      </w:tr>
      <w:tr w:rsidR="00821AB4" w:rsidRPr="00E254D8" w:rsidTr="0085201C">
        <w:tc>
          <w:tcPr>
            <w:tcW w:w="10024" w:type="dxa"/>
            <w:gridSpan w:val="5"/>
          </w:tcPr>
          <w:p w:rsidR="00821AB4" w:rsidRPr="00E254D8" w:rsidRDefault="00821AB4" w:rsidP="00821AB4">
            <w:pPr>
              <w:tabs>
                <w:tab w:val="left" w:pos="6465"/>
              </w:tabs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10. Work experience record:</w:t>
            </w:r>
            <w:r w:rsidRPr="00E254D8">
              <w:rPr>
                <w:b/>
                <w:bCs/>
              </w:rPr>
              <w:tab/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Dates:</w:t>
            </w:r>
          </w:p>
        </w:tc>
        <w:tc>
          <w:tcPr>
            <w:tcW w:w="6863" w:type="dxa"/>
            <w:gridSpan w:val="4"/>
          </w:tcPr>
          <w:p w:rsidR="00821AB4" w:rsidRPr="00343071" w:rsidRDefault="00343071" w:rsidP="00821AB4">
            <w:pPr>
              <w:rPr>
                <w:b/>
                <w:i/>
              </w:rPr>
            </w:pPr>
            <w:r w:rsidRPr="00343071"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lang w:val="sq-AL"/>
              </w:rPr>
              <w:t>01.05.2019 – 01.03.2021</w:t>
            </w:r>
          </w:p>
        </w:tc>
      </w:tr>
      <w:tr w:rsidR="00343071" w:rsidRPr="00E254D8" w:rsidTr="0085201C">
        <w:tc>
          <w:tcPr>
            <w:tcW w:w="3161" w:type="dxa"/>
          </w:tcPr>
          <w:p w:rsidR="00343071" w:rsidRPr="00E254D8" w:rsidRDefault="00343071" w:rsidP="00343071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lastRenderedPageBreak/>
              <w:t>Location:</w:t>
            </w:r>
          </w:p>
        </w:tc>
        <w:tc>
          <w:tcPr>
            <w:tcW w:w="6863" w:type="dxa"/>
            <w:gridSpan w:val="4"/>
          </w:tcPr>
          <w:p w:rsidR="00343071" w:rsidRDefault="00343071" w:rsidP="00343071">
            <w:r>
              <w:t>Gjakovo</w:t>
            </w:r>
          </w:p>
        </w:tc>
      </w:tr>
      <w:tr w:rsidR="00343071" w:rsidRPr="00E254D8" w:rsidTr="0085201C">
        <w:tc>
          <w:tcPr>
            <w:tcW w:w="3161" w:type="dxa"/>
          </w:tcPr>
          <w:p w:rsidR="00343071" w:rsidRPr="00E254D8" w:rsidRDefault="00343071" w:rsidP="00343071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Name of the Institution:</w:t>
            </w:r>
          </w:p>
        </w:tc>
        <w:tc>
          <w:tcPr>
            <w:tcW w:w="6863" w:type="dxa"/>
            <w:gridSpan w:val="4"/>
          </w:tcPr>
          <w:p w:rsidR="00343071" w:rsidRDefault="00343071" w:rsidP="00343071">
            <w:r w:rsidRPr="00343071">
              <w:t>PASSAVANT Energy &amp; Environment GmbH &amp; KWE</w:t>
            </w:r>
          </w:p>
        </w:tc>
      </w:tr>
      <w:tr w:rsidR="00343071" w:rsidRPr="00E254D8" w:rsidTr="0085201C">
        <w:tc>
          <w:tcPr>
            <w:tcW w:w="3161" w:type="dxa"/>
          </w:tcPr>
          <w:p w:rsidR="00343071" w:rsidRPr="00E254D8" w:rsidRDefault="00343071" w:rsidP="00343071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Position:</w:t>
            </w:r>
          </w:p>
        </w:tc>
        <w:tc>
          <w:tcPr>
            <w:tcW w:w="6863" w:type="dxa"/>
            <w:gridSpan w:val="4"/>
          </w:tcPr>
          <w:p w:rsidR="00343071" w:rsidRDefault="00343071" w:rsidP="00343071">
            <w:r w:rsidRPr="00343071">
              <w:t>Civil Manager</w:t>
            </w:r>
          </w:p>
        </w:tc>
      </w:tr>
      <w:tr w:rsidR="0085201C" w:rsidRPr="00E254D8" w:rsidTr="00FE38F6">
        <w:tc>
          <w:tcPr>
            <w:tcW w:w="10024" w:type="dxa"/>
            <w:gridSpan w:val="5"/>
          </w:tcPr>
          <w:p w:rsidR="0085201C" w:rsidRPr="00343071" w:rsidRDefault="0085201C" w:rsidP="00343071"/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Dates:</w:t>
            </w:r>
          </w:p>
        </w:tc>
        <w:tc>
          <w:tcPr>
            <w:tcW w:w="6863" w:type="dxa"/>
            <w:gridSpan w:val="4"/>
          </w:tcPr>
          <w:p w:rsidR="00821AB4" w:rsidRPr="00156474" w:rsidRDefault="00821AB4" w:rsidP="00821AB4">
            <w:r>
              <w:t>10</w:t>
            </w:r>
            <w:r w:rsidRPr="00A64080">
              <w:t>.</w:t>
            </w:r>
            <w:r>
              <w:t>11</w:t>
            </w:r>
            <w:r w:rsidRPr="00A64080">
              <w:t>.201</w:t>
            </w:r>
            <w:r>
              <w:t>7</w:t>
            </w:r>
            <w:r w:rsidRPr="00A64080">
              <w:t>-</w:t>
            </w:r>
            <w:r>
              <w:t xml:space="preserve"> 17.03.2020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Location:</w:t>
            </w:r>
          </w:p>
        </w:tc>
        <w:tc>
          <w:tcPr>
            <w:tcW w:w="6863" w:type="dxa"/>
            <w:gridSpan w:val="4"/>
          </w:tcPr>
          <w:p w:rsidR="00821AB4" w:rsidRPr="00156474" w:rsidRDefault="00821AB4" w:rsidP="00821AB4">
            <w:r w:rsidRPr="00156474">
              <w:t>Pristina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Name of the Institution: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r w:rsidRPr="00156474">
              <w:t>Kosovo Energy Corporation,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Position: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color w:val="212121"/>
              </w:rPr>
            </w:pPr>
            <w:r w:rsidRPr="00156474">
              <w:t>Chair of the Board of Directors</w:t>
            </w:r>
          </w:p>
        </w:tc>
      </w:tr>
      <w:tr w:rsidR="0085201C" w:rsidRPr="00E254D8" w:rsidTr="00D1603F">
        <w:tc>
          <w:tcPr>
            <w:tcW w:w="10024" w:type="dxa"/>
            <w:gridSpan w:val="5"/>
          </w:tcPr>
          <w:p w:rsidR="0085201C" w:rsidRPr="00156474" w:rsidRDefault="0085201C" w:rsidP="00821A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</w:pP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Dates:</w:t>
            </w:r>
          </w:p>
        </w:tc>
        <w:tc>
          <w:tcPr>
            <w:tcW w:w="6863" w:type="dxa"/>
            <w:gridSpan w:val="4"/>
          </w:tcPr>
          <w:p w:rsidR="00821AB4" w:rsidRPr="000777E7" w:rsidRDefault="0085201C" w:rsidP="00821AB4">
            <w:r>
              <w:rPr>
                <w:lang w:val="sv-SE"/>
              </w:rPr>
              <w:t xml:space="preserve">01.08.2016 </w:t>
            </w:r>
            <w:r w:rsidRPr="00A64080">
              <w:rPr>
                <w:lang w:val="sv-SE"/>
              </w:rPr>
              <w:t>-</w:t>
            </w:r>
            <w:r>
              <w:rPr>
                <w:lang w:val="sv-SE"/>
              </w:rPr>
              <w:t xml:space="preserve"> 01.05.2019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Location:</w:t>
            </w:r>
          </w:p>
        </w:tc>
        <w:tc>
          <w:tcPr>
            <w:tcW w:w="6863" w:type="dxa"/>
            <w:gridSpan w:val="4"/>
          </w:tcPr>
          <w:p w:rsidR="00821AB4" w:rsidRPr="000777E7" w:rsidRDefault="00821AB4" w:rsidP="00343071">
            <w:r w:rsidRPr="000777E7">
              <w:t>Gjakov</w:t>
            </w:r>
            <w:r w:rsidR="00343071">
              <w:t>o</w:t>
            </w:r>
            <w:r w:rsidRPr="000777E7">
              <w:t>, Kosovo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Name of the Institution: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r w:rsidRPr="000777E7">
              <w:t>RWC "Radoniqi",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Position: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pPr>
              <w:rPr>
                <w:bCs/>
              </w:rPr>
            </w:pPr>
            <w:r w:rsidRPr="000777E7">
              <w:t>Project Manager</w:t>
            </w:r>
            <w:r w:rsidRPr="00E254D8">
              <w:rPr>
                <w:bCs/>
              </w:rPr>
              <w:t xml:space="preserve"> </w:t>
            </w:r>
          </w:p>
        </w:tc>
      </w:tr>
      <w:tr w:rsidR="0085201C" w:rsidRPr="00E254D8" w:rsidTr="00AC6CBD">
        <w:tc>
          <w:tcPr>
            <w:tcW w:w="10024" w:type="dxa"/>
            <w:gridSpan w:val="5"/>
          </w:tcPr>
          <w:p w:rsidR="0085201C" w:rsidRPr="000777E7" w:rsidRDefault="0085201C" w:rsidP="00821AB4"/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Dates:</w:t>
            </w:r>
          </w:p>
        </w:tc>
        <w:tc>
          <w:tcPr>
            <w:tcW w:w="6863" w:type="dxa"/>
            <w:gridSpan w:val="4"/>
          </w:tcPr>
          <w:p w:rsidR="00821AB4" w:rsidRPr="000777E7" w:rsidRDefault="0085201C" w:rsidP="00821AB4">
            <w:r>
              <w:rPr>
                <w:lang w:val="it-IT"/>
              </w:rPr>
              <w:t>01.08.2009 – 24.11.2015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Location:</w:t>
            </w:r>
          </w:p>
        </w:tc>
        <w:tc>
          <w:tcPr>
            <w:tcW w:w="6863" w:type="dxa"/>
            <w:gridSpan w:val="4"/>
          </w:tcPr>
          <w:p w:rsidR="00821AB4" w:rsidRPr="000777E7" w:rsidRDefault="00821AB4" w:rsidP="00821AB4">
            <w:r>
              <w:t>Mitrovica, Kosovo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Name of the Institution:</w:t>
            </w:r>
          </w:p>
        </w:tc>
        <w:tc>
          <w:tcPr>
            <w:tcW w:w="6863" w:type="dxa"/>
            <w:gridSpan w:val="4"/>
          </w:tcPr>
          <w:p w:rsidR="00821AB4" w:rsidRPr="000777E7" w:rsidRDefault="00821AB4" w:rsidP="00821AB4">
            <w:r>
              <w:t>RWC "Mitrovica",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Position:</w:t>
            </w:r>
          </w:p>
        </w:tc>
        <w:tc>
          <w:tcPr>
            <w:tcW w:w="6863" w:type="dxa"/>
            <w:gridSpan w:val="4"/>
          </w:tcPr>
          <w:p w:rsidR="00821AB4" w:rsidRPr="000777E7" w:rsidRDefault="00821AB4" w:rsidP="00821AB4">
            <w:r>
              <w:t>Chief Executive Officer</w:t>
            </w:r>
          </w:p>
        </w:tc>
      </w:tr>
      <w:tr w:rsidR="0085201C" w:rsidRPr="00E254D8" w:rsidTr="00D66B0C">
        <w:tc>
          <w:tcPr>
            <w:tcW w:w="10024" w:type="dxa"/>
            <w:gridSpan w:val="5"/>
          </w:tcPr>
          <w:p w:rsidR="0085201C" w:rsidRDefault="0085201C" w:rsidP="00821AB4"/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Dates: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r>
              <w:t>01.07.2004 - 01.08.2009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Location: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r>
              <w:t>Pristina, Kosovo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Name of the Institution: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r>
              <w:t xml:space="preserve">Ministry of Trade and Industry, </w:t>
            </w:r>
          </w:p>
          <w:p w:rsidR="00821AB4" w:rsidRDefault="00821AB4" w:rsidP="00821AB4"/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Position:</w:t>
            </w:r>
          </w:p>
        </w:tc>
        <w:tc>
          <w:tcPr>
            <w:tcW w:w="6863" w:type="dxa"/>
            <w:gridSpan w:val="4"/>
          </w:tcPr>
          <w:p w:rsidR="00821AB4" w:rsidRDefault="00821AB4" w:rsidP="00821AB4">
            <w:r>
              <w:t>Acting of the Director of the Department of Industry</w:t>
            </w:r>
          </w:p>
          <w:p w:rsidR="00821AB4" w:rsidRDefault="00821AB4" w:rsidP="00821AB4">
            <w:r>
              <w:t>Technical Rules Officer</w:t>
            </w:r>
          </w:p>
          <w:p w:rsidR="00821AB4" w:rsidRDefault="00821AB4" w:rsidP="00821AB4">
            <w:r>
              <w:t>Officer for Chemical, Plastics and Rubber Industry Development</w:t>
            </w:r>
          </w:p>
          <w:p w:rsidR="00821AB4" w:rsidRDefault="00821AB4" w:rsidP="00821AB4"/>
        </w:tc>
      </w:tr>
      <w:tr w:rsidR="00821AB4" w:rsidRPr="00E254D8" w:rsidTr="0085201C">
        <w:tc>
          <w:tcPr>
            <w:tcW w:w="3161" w:type="dxa"/>
            <w:shd w:val="clear" w:color="auto" w:fill="B8CCE4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</w:p>
        </w:tc>
        <w:tc>
          <w:tcPr>
            <w:tcW w:w="6863" w:type="dxa"/>
            <w:gridSpan w:val="4"/>
            <w:shd w:val="clear" w:color="auto" w:fill="B8CCE4"/>
          </w:tcPr>
          <w:p w:rsidR="00821AB4" w:rsidRPr="00E254D8" w:rsidRDefault="00821AB4" w:rsidP="00821AB4"/>
        </w:tc>
      </w:tr>
      <w:tr w:rsidR="00821AB4" w:rsidRPr="00E254D8" w:rsidTr="0085201C">
        <w:tc>
          <w:tcPr>
            <w:tcW w:w="10024" w:type="dxa"/>
            <w:gridSpan w:val="5"/>
          </w:tcPr>
          <w:p w:rsidR="00821AB4" w:rsidRPr="00E254D8" w:rsidRDefault="00821AB4" w:rsidP="00821AB4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11. Scientific Publications:</w:t>
            </w:r>
          </w:p>
        </w:tc>
      </w:tr>
      <w:tr w:rsidR="00821AB4" w:rsidRPr="00E254D8" w:rsidTr="0085201C">
        <w:tc>
          <w:tcPr>
            <w:tcW w:w="10024" w:type="dxa"/>
            <w:gridSpan w:val="5"/>
          </w:tcPr>
          <w:p w:rsidR="00821AB4" w:rsidRPr="00E254D8" w:rsidRDefault="00821AB4" w:rsidP="00821AB4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 xml:space="preserve">Scientific journal 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Title of paper</w:t>
            </w:r>
          </w:p>
        </w:tc>
        <w:tc>
          <w:tcPr>
            <w:tcW w:w="3228" w:type="dxa"/>
            <w:gridSpan w:val="2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Journal name</w:t>
            </w:r>
          </w:p>
        </w:tc>
        <w:tc>
          <w:tcPr>
            <w:tcW w:w="3635" w:type="dxa"/>
            <w:gridSpan w:val="2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Year / Volume / Pages</w:t>
            </w:r>
          </w:p>
        </w:tc>
      </w:tr>
      <w:tr w:rsidR="00821AB4" w:rsidRPr="00E254D8" w:rsidTr="0085201C">
        <w:tc>
          <w:tcPr>
            <w:tcW w:w="31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821AB4" w:rsidRPr="003D09C2" w:rsidRDefault="00821AB4" w:rsidP="00821AB4">
            <w:pPr>
              <w:pStyle w:val="Heading1"/>
              <w:numPr>
                <w:ilvl w:val="0"/>
                <w:numId w:val="29"/>
              </w:numPr>
              <w:tabs>
                <w:tab w:val="left" w:pos="3030"/>
              </w:tabs>
              <w:ind w:left="16"/>
              <w:rPr>
                <w:rFonts w:eastAsia="Calibri"/>
                <w:b w:val="0"/>
                <w:sz w:val="20"/>
                <w:szCs w:val="20"/>
                <w:lang w:val="sq-AL"/>
              </w:rPr>
            </w:pPr>
            <w:r w:rsidRPr="00661A2A">
              <w:rPr>
                <w:rFonts w:eastAsia="Calibri"/>
                <w:sz w:val="20"/>
                <w:szCs w:val="20"/>
                <w:lang w:val="sq-AL"/>
              </w:rPr>
              <w:lastRenderedPageBreak/>
              <w:t>Faruk Hajrizi</w:t>
            </w:r>
            <w:r w:rsidRPr="00661A2A">
              <w:rPr>
                <w:rFonts w:eastAsia="Calibri"/>
                <w:sz w:val="20"/>
                <w:szCs w:val="20"/>
                <w:vertAlign w:val="superscript"/>
                <w:lang w:val="sq-AL"/>
              </w:rPr>
              <w:t>1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Shefqet Rashani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2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Spiro Drushku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3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Rasim Veseli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4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Shehide Kaqkini-Hajirizi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5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Sadete Hajrizi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6</w:t>
            </w:r>
          </w:p>
          <w:p w:rsidR="00821AB4" w:rsidRPr="00661A2A" w:rsidRDefault="00821AB4" w:rsidP="00821AB4">
            <w:pPr>
              <w:pStyle w:val="Heading1"/>
              <w:tabs>
                <w:tab w:val="left" w:pos="3030"/>
              </w:tabs>
              <w:rPr>
                <w:rFonts w:ascii="Century Gothic" w:eastAsia="Calibri" w:hAnsi="Century Gothic"/>
                <w:szCs w:val="20"/>
                <w:lang w:val="sq-AL"/>
              </w:rPr>
            </w:pPr>
            <w:r>
              <w:rPr>
                <w:rFonts w:eastAsia="Calibri"/>
                <w:b w:val="0"/>
                <w:i/>
                <w:sz w:val="20"/>
                <w:szCs w:val="20"/>
              </w:rPr>
              <w:t>“</w:t>
            </w:r>
            <w:r w:rsidRPr="00661A2A">
              <w:rPr>
                <w:rFonts w:eastAsia="Calibri"/>
                <w:b w:val="0"/>
                <w:i/>
                <w:sz w:val="20"/>
                <w:szCs w:val="20"/>
                <w:lang w:val="sq-AL"/>
              </w:rPr>
              <w:t>Phosphorus Reduction from Urban Wastewater Treatment Plant with Trickling Filters</w:t>
            </w:r>
            <w:r>
              <w:rPr>
                <w:rFonts w:eastAsia="Calibri"/>
                <w:b w:val="0"/>
                <w:i/>
                <w:sz w:val="20"/>
                <w:szCs w:val="20"/>
              </w:rPr>
              <w:t>”</w:t>
            </w:r>
            <w:r w:rsidRPr="00661A2A">
              <w:rPr>
                <w:rFonts w:eastAsia="Calibri"/>
                <w:b w:val="0"/>
                <w:i/>
                <w:sz w:val="20"/>
                <w:szCs w:val="20"/>
                <w:lang w:val="sq-AL"/>
              </w:rPr>
              <w:t xml:space="preserve"> </w:t>
            </w:r>
          </w:p>
          <w:p w:rsidR="00821AB4" w:rsidRPr="002106BB" w:rsidRDefault="00821AB4" w:rsidP="00821AB4">
            <w:pPr>
              <w:jc w:val="both"/>
              <w:rPr>
                <w:lang w:val="sq-AL"/>
              </w:rPr>
            </w:pP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661A2A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  <w:lang w:val="sq-AL"/>
              </w:rPr>
            </w:pP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Journal of Environment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al Science and Engineering B 4 </w:t>
            </w:r>
          </w:p>
          <w:p w:rsidR="00821AB4" w:rsidRDefault="00821AB4" w:rsidP="00821AB4">
            <w:pPr>
              <w:rPr>
                <w:sz w:val="20"/>
                <w:szCs w:val="20"/>
                <w:lang w:val="sq-AL" w:eastAsia="sq-AL"/>
              </w:rPr>
            </w:pPr>
          </w:p>
          <w:p w:rsidR="00821AB4" w:rsidRPr="00661A2A" w:rsidRDefault="00821AB4" w:rsidP="00821AB4">
            <w:pPr>
              <w:spacing w:after="200"/>
              <w:rPr>
                <w:sz w:val="20"/>
                <w:szCs w:val="20"/>
                <w:lang w:val="sq-AL" w:eastAsia="sq-AL"/>
              </w:rPr>
            </w:pPr>
            <w:r w:rsidRPr="00661A2A">
              <w:rPr>
                <w:sz w:val="20"/>
                <w:szCs w:val="20"/>
                <w:lang w:val="sq-AL" w:eastAsia="sq-AL"/>
              </w:rPr>
              <w:t>David Publishing Company</w:t>
            </w:r>
          </w:p>
        </w:tc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AB4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46F5D">
              <w:rPr>
                <w:rFonts w:ascii="Times New Roman" w:hAnsi="Times New Roman" w:cs="Times New Roman"/>
                <w:b/>
                <w:sz w:val="20"/>
              </w:rPr>
              <w:t>page (354-358).</w:t>
            </w:r>
            <w:r w:rsidRPr="00F46F5D">
              <w:rPr>
                <w:rFonts w:ascii="Times New Roman" w:hAnsi="Times New Roman" w:cs="Times New Roman"/>
                <w:sz w:val="20"/>
              </w:rPr>
              <w:t xml:space="preserve"> Volume 4, Number 7, July 2015</w:t>
            </w:r>
          </w:p>
          <w:p w:rsidR="00821AB4" w:rsidRPr="007202E2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  <w:lang w:val="sq-AL"/>
              </w:rPr>
            </w:pPr>
            <w:r w:rsidRPr="007202E2">
              <w:rPr>
                <w:rFonts w:eastAsia="Calibri"/>
                <w:b w:val="0"/>
                <w:sz w:val="20"/>
                <w:szCs w:val="20"/>
                <w:lang w:val="sq-AL"/>
              </w:rPr>
              <w:t>ISSN 2162-5263 (Print)</w:t>
            </w:r>
          </w:p>
          <w:p w:rsidR="00821AB4" w:rsidRPr="007202E2" w:rsidRDefault="00821AB4" w:rsidP="00821AB4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821AB4" w:rsidRPr="00F46F5D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202E2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ISSN 2162-5271 (Online)</w:t>
            </w:r>
          </w:p>
        </w:tc>
      </w:tr>
      <w:tr w:rsidR="00821AB4" w:rsidRPr="00E254D8" w:rsidTr="0085201C">
        <w:tc>
          <w:tcPr>
            <w:tcW w:w="31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821AB4" w:rsidRPr="00661A2A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</w:rPr>
            </w:pPr>
            <w:r w:rsidRPr="00661A2A">
              <w:rPr>
                <w:rFonts w:eastAsia="Calibri"/>
                <w:sz w:val="20"/>
                <w:szCs w:val="20"/>
                <w:lang w:val="sq-AL"/>
              </w:rPr>
              <w:t>Faruk Hajrizi</w:t>
            </w:r>
            <w:r w:rsidRPr="00661A2A">
              <w:rPr>
                <w:rFonts w:eastAsia="Calibri"/>
                <w:sz w:val="20"/>
                <w:szCs w:val="20"/>
                <w:vertAlign w:val="superscript"/>
                <w:lang w:val="sq-AL"/>
              </w:rPr>
              <w:t>1</w:t>
            </w:r>
            <w:r w:rsidRPr="00661A2A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Shefqet Rashani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2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Spiro Drushku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3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Rasim Veseli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4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Shehide Kaqkini-Hajirizi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5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, Sadete Hajrizi</w:t>
            </w:r>
            <w:r w:rsidRPr="00661A2A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6</w:t>
            </w:r>
            <w:r w:rsidRPr="00661A2A">
              <w:rPr>
                <w:rFonts w:eastAsia="Calibri"/>
                <w:b w:val="0"/>
                <w:sz w:val="20"/>
                <w:szCs w:val="20"/>
                <w:lang w:val="sq-AL"/>
              </w:rPr>
              <w:t>:</w:t>
            </w:r>
          </w:p>
          <w:p w:rsidR="00821AB4" w:rsidRPr="00F46F5D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i/>
                <w:sz w:val="20"/>
                <w:szCs w:val="20"/>
                <w:lang w:val="sq-AL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“</w:t>
            </w:r>
            <w:r w:rsidRPr="00661A2A">
              <w:rPr>
                <w:b w:val="0"/>
                <w:bCs w:val="0"/>
                <w:i/>
                <w:sz w:val="20"/>
                <w:szCs w:val="20"/>
                <w:lang w:val="sq-AL"/>
              </w:rPr>
              <w:t>Factor affecting the Rate of Nitrification during Treatment of Wastewater in Skenderaj</w:t>
            </w:r>
            <w:r>
              <w:rPr>
                <w:b w:val="0"/>
                <w:bCs w:val="0"/>
                <w:i/>
                <w:sz w:val="20"/>
                <w:szCs w:val="20"/>
              </w:rPr>
              <w:t>”</w:t>
            </w: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661A2A" w:rsidRDefault="00821AB4" w:rsidP="00821AB4">
            <w:pPr>
              <w:pStyle w:val="Heading1"/>
              <w:tabs>
                <w:tab w:val="left" w:pos="3030"/>
              </w:tabs>
              <w:rPr>
                <w:b w:val="0"/>
                <w:bCs w:val="0"/>
                <w:sz w:val="20"/>
                <w:szCs w:val="20"/>
                <w:lang w:val="sq-AL"/>
              </w:rPr>
            </w:pPr>
            <w:r w:rsidRPr="00661A2A">
              <w:rPr>
                <w:b w:val="0"/>
                <w:bCs w:val="0"/>
                <w:sz w:val="20"/>
                <w:szCs w:val="20"/>
                <w:lang w:val="sq-AL"/>
              </w:rPr>
              <w:t xml:space="preserve">Journal of Earth Sciences 1 </w:t>
            </w:r>
          </w:p>
          <w:p w:rsidR="00821AB4" w:rsidRPr="00661A2A" w:rsidRDefault="00821AB4" w:rsidP="00821AB4">
            <w:pPr>
              <w:rPr>
                <w:sz w:val="20"/>
                <w:szCs w:val="20"/>
                <w:lang w:val="sq-AL"/>
              </w:rPr>
            </w:pPr>
          </w:p>
          <w:p w:rsidR="00821AB4" w:rsidRPr="00F46F5D" w:rsidRDefault="00821AB4" w:rsidP="00821AB4">
            <w:pPr>
              <w:pStyle w:val="Default"/>
              <w:rPr>
                <w:rFonts w:ascii="Times New Roman" w:hAnsi="Times New Roman" w:cs="Times New Roman"/>
              </w:rPr>
            </w:pPr>
            <w:r w:rsidRPr="00661A2A"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  <w:t>Betty Jones &amp; Sisters Publishing</w:t>
            </w:r>
          </w:p>
        </w:tc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F46F5D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46F5D">
              <w:rPr>
                <w:rFonts w:ascii="Times New Roman" w:hAnsi="Times New Roman" w:cs="Times New Roman"/>
                <w:b/>
                <w:sz w:val="20"/>
              </w:rPr>
              <w:t>page (1-7).</w:t>
            </w:r>
            <w:r w:rsidRPr="00F46F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1AB4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46F5D">
              <w:rPr>
                <w:rFonts w:ascii="Times New Roman" w:hAnsi="Times New Roman" w:cs="Times New Roman"/>
                <w:sz w:val="20"/>
              </w:rPr>
              <w:t>Volume 1, Number 1, August 2015</w:t>
            </w:r>
          </w:p>
          <w:p w:rsidR="00821AB4" w:rsidRPr="00EA5A38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5A38"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  <w:t>ISSN 2372-5176</w:t>
            </w:r>
          </w:p>
        </w:tc>
      </w:tr>
      <w:tr w:rsidR="00821AB4" w:rsidRPr="00E254D8" w:rsidTr="0085201C">
        <w:tc>
          <w:tcPr>
            <w:tcW w:w="31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821AB4" w:rsidRPr="00BE6D70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</w:rPr>
            </w:pPr>
            <w:r w:rsidRPr="00BE6D70">
              <w:rPr>
                <w:rFonts w:eastAsia="Calibri"/>
                <w:sz w:val="20"/>
                <w:szCs w:val="20"/>
                <w:lang w:val="sq-AL"/>
              </w:rPr>
              <w:t>Faruk Hajrizi</w:t>
            </w:r>
            <w:r w:rsidRPr="00BE6D70">
              <w:rPr>
                <w:rFonts w:eastAsia="Calibri"/>
                <w:sz w:val="20"/>
                <w:szCs w:val="20"/>
                <w:vertAlign w:val="superscript"/>
                <w:lang w:val="sq-AL"/>
              </w:rPr>
              <w:t>1</w:t>
            </w:r>
            <w:r w:rsidRPr="00BE6D7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Shefqet Rashani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2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Spiro Drushku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3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Rasim Veseli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4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Sadete Hajrizi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5</w:t>
            </w:r>
          </w:p>
          <w:p w:rsidR="00821AB4" w:rsidRPr="00BE6D70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i/>
                <w:sz w:val="20"/>
                <w:szCs w:val="20"/>
                <w:lang w:val="sq-AL"/>
              </w:rPr>
            </w:pPr>
            <w:r w:rsidRPr="00BE6D70">
              <w:rPr>
                <w:b w:val="0"/>
                <w:i/>
                <w:sz w:val="20"/>
                <w:szCs w:val="20"/>
                <w:lang w:eastAsia="sq-AL"/>
              </w:rPr>
              <w:t>“</w:t>
            </w:r>
            <w:r w:rsidRPr="00BE6D70">
              <w:rPr>
                <w:b w:val="0"/>
                <w:i/>
                <w:sz w:val="20"/>
                <w:szCs w:val="20"/>
                <w:lang w:val="sq-AL" w:eastAsia="sq-AL"/>
              </w:rPr>
              <w:t>COD reduction with biofilm treatment systems of urban wastewater</w:t>
            </w:r>
            <w:r w:rsidRPr="00BE6D70">
              <w:rPr>
                <w:b w:val="0"/>
                <w:i/>
                <w:sz w:val="20"/>
                <w:szCs w:val="20"/>
                <w:lang w:eastAsia="sq-AL"/>
              </w:rPr>
              <w:t>”</w:t>
            </w:r>
          </w:p>
          <w:p w:rsidR="00821AB4" w:rsidRPr="00BE6D70" w:rsidRDefault="00821AB4" w:rsidP="00821AB4">
            <w:pPr>
              <w:pStyle w:val="ListParagraph"/>
              <w:ind w:left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BE6D70" w:rsidRDefault="00821AB4" w:rsidP="00821AB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International Scienific Journal, Micro Macro &amp; Mezzo Geo Information, December, 2015,</w:t>
            </w:r>
          </w:p>
        </w:tc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BE6D70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b/>
                <w:sz w:val="20"/>
                <w:szCs w:val="20"/>
              </w:rPr>
              <w:t>page (178-185).</w:t>
            </w: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1AB4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>Number 5, December 2015</w:t>
            </w:r>
          </w:p>
          <w:p w:rsidR="00821AB4" w:rsidRPr="007202E2" w:rsidRDefault="00821AB4" w:rsidP="00821AB4">
            <w:pPr>
              <w:pStyle w:val="Heading1"/>
              <w:tabs>
                <w:tab w:val="left" w:pos="3030"/>
              </w:tabs>
              <w:rPr>
                <w:b w:val="0"/>
                <w:sz w:val="20"/>
                <w:szCs w:val="20"/>
                <w:lang w:val="sq-AL"/>
              </w:rPr>
            </w:pPr>
            <w:r w:rsidRPr="007202E2">
              <w:rPr>
                <w:b w:val="0"/>
                <w:sz w:val="20"/>
                <w:szCs w:val="20"/>
                <w:lang w:val="sq-AL"/>
              </w:rPr>
              <w:t xml:space="preserve">ISSN 1857-9000 (print), </w:t>
            </w:r>
          </w:p>
          <w:p w:rsidR="00821AB4" w:rsidRPr="007202E2" w:rsidRDefault="00821AB4" w:rsidP="00821AB4">
            <w:pPr>
              <w:pStyle w:val="Heading1"/>
              <w:tabs>
                <w:tab w:val="left" w:pos="3030"/>
              </w:tabs>
              <w:rPr>
                <w:b w:val="0"/>
                <w:sz w:val="20"/>
                <w:szCs w:val="20"/>
                <w:lang w:val="sq-AL"/>
              </w:rPr>
            </w:pPr>
            <w:r w:rsidRPr="007202E2">
              <w:rPr>
                <w:b w:val="0"/>
                <w:sz w:val="20"/>
                <w:szCs w:val="20"/>
                <w:lang w:val="sq-AL"/>
              </w:rPr>
              <w:t xml:space="preserve">EISSN 1857-9019 (electronic), </w:t>
            </w:r>
          </w:p>
          <w:p w:rsidR="00821AB4" w:rsidRPr="00BE6D70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B4" w:rsidRPr="00E254D8" w:rsidTr="0085201C">
        <w:tc>
          <w:tcPr>
            <w:tcW w:w="10024" w:type="dxa"/>
            <w:gridSpan w:val="5"/>
            <w:shd w:val="clear" w:color="auto" w:fill="B8CCE4"/>
          </w:tcPr>
          <w:p w:rsidR="00821AB4" w:rsidRPr="00E254D8" w:rsidRDefault="00821AB4" w:rsidP="00821AB4"/>
        </w:tc>
      </w:tr>
      <w:tr w:rsidR="00821AB4" w:rsidRPr="00E254D8" w:rsidTr="0085201C">
        <w:tc>
          <w:tcPr>
            <w:tcW w:w="10024" w:type="dxa"/>
            <w:gridSpan w:val="5"/>
          </w:tcPr>
          <w:p w:rsidR="00821AB4" w:rsidRPr="00E254D8" w:rsidRDefault="00821AB4" w:rsidP="00821AB4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 xml:space="preserve">12. Abstracts from the International and National Conferences 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Title of paper</w:t>
            </w:r>
          </w:p>
        </w:tc>
        <w:tc>
          <w:tcPr>
            <w:tcW w:w="3228" w:type="dxa"/>
            <w:gridSpan w:val="2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Journal name</w:t>
            </w:r>
          </w:p>
        </w:tc>
        <w:tc>
          <w:tcPr>
            <w:tcW w:w="3635" w:type="dxa"/>
            <w:gridSpan w:val="2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Year / Volume / Pages</w:t>
            </w:r>
          </w:p>
        </w:tc>
      </w:tr>
      <w:tr w:rsidR="00821AB4" w:rsidRPr="00E254D8" w:rsidTr="0085201C">
        <w:tc>
          <w:tcPr>
            <w:tcW w:w="31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821AB4" w:rsidRPr="00BE6D70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</w:rPr>
            </w:pPr>
            <w:r w:rsidRPr="00BE6D70">
              <w:rPr>
                <w:rFonts w:eastAsia="Calibri"/>
                <w:sz w:val="20"/>
                <w:szCs w:val="20"/>
                <w:lang w:val="sq-AL"/>
              </w:rPr>
              <w:t>Faruk Hajrizi</w:t>
            </w:r>
            <w:r w:rsidRPr="00BE6D70">
              <w:rPr>
                <w:rFonts w:eastAsia="Calibri"/>
                <w:sz w:val="20"/>
                <w:szCs w:val="20"/>
                <w:vertAlign w:val="superscript"/>
                <w:lang w:val="sq-AL"/>
              </w:rPr>
              <w:t>1</w:t>
            </w:r>
            <w:r w:rsidRPr="00BE6D7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Shefqet Rashani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2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Spiro Drushku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3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Rasim Veseli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4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Shehide Kaqkini-Hajirizi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5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Sadete Hajrizi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6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:</w:t>
            </w:r>
          </w:p>
          <w:p w:rsidR="00821AB4" w:rsidRPr="00BE6D70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  <w:lang w:val="sq-AL"/>
              </w:rPr>
            </w:pPr>
            <w:r w:rsidRPr="00BE6D70">
              <w:rPr>
                <w:rFonts w:eastAsia="Calibri"/>
                <w:b w:val="0"/>
                <w:sz w:val="20"/>
                <w:szCs w:val="20"/>
              </w:rPr>
              <w:t>“</w:t>
            </w:r>
            <w:r w:rsidRPr="00BE6D70">
              <w:rPr>
                <w:b w:val="0"/>
                <w:sz w:val="20"/>
                <w:szCs w:val="20"/>
                <w:lang w:val="sq-AL"/>
              </w:rPr>
              <w:t>Wastewater characteristics before and after the treatment process of wastewater plant in Skenderaj</w:t>
            </w:r>
            <w:r w:rsidRPr="00BE6D70">
              <w:rPr>
                <w:b w:val="0"/>
                <w:sz w:val="20"/>
                <w:szCs w:val="20"/>
              </w:rPr>
              <w:t>”</w:t>
            </w:r>
          </w:p>
          <w:p w:rsidR="00821AB4" w:rsidRPr="00BE6D70" w:rsidRDefault="00821AB4" w:rsidP="00821AB4">
            <w:pPr>
              <w:shd w:val="clear" w:color="auto" w:fill="FFFFFF"/>
              <w:spacing w:line="242" w:lineRule="atLeast"/>
              <w:rPr>
                <w:sz w:val="20"/>
                <w:szCs w:val="20"/>
                <w:shd w:val="clear" w:color="auto" w:fill="FFFFFF"/>
                <w:lang w:val="sq-AL"/>
              </w:rPr>
            </w:pP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BE6D70" w:rsidRDefault="00821AB4" w:rsidP="00821AB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5th intrrnational Conferrence of Ecosystems, Tirana – Albania, </w:t>
            </w:r>
          </w:p>
          <w:p w:rsidR="00821AB4" w:rsidRPr="00BE6D70" w:rsidRDefault="00821AB4" w:rsidP="00821AB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BE6D70" w:rsidRDefault="00821AB4" w:rsidP="00821AB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  <w:r w:rsidRPr="00BE6D70"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  <w:t>ISBN: 978-9928-4248-4-6</w:t>
            </w:r>
          </w:p>
          <w:p w:rsidR="00821AB4" w:rsidRPr="00BE6D70" w:rsidRDefault="00821AB4" w:rsidP="00821AB4">
            <w:pPr>
              <w:pStyle w:val="Default"/>
              <w:rPr>
                <w:rFonts w:ascii="Times New Roman" w:eastAsia="MS Mincho" w:hAnsi="Times New Roman" w:cs="Times New Roman"/>
                <w:noProof/>
                <w:sz w:val="20"/>
                <w:szCs w:val="20"/>
              </w:rPr>
            </w:pPr>
            <w:r w:rsidRPr="00BE6D70">
              <w:rPr>
                <w:rFonts w:ascii="Times New Roman" w:eastAsia="MS Mincho" w:hAnsi="Times New Roman" w:cs="Times New Roman"/>
                <w:noProof/>
                <w:sz w:val="20"/>
                <w:szCs w:val="20"/>
              </w:rPr>
              <w:t>Page  (713-716)</w:t>
            </w:r>
          </w:p>
          <w:p w:rsidR="00821AB4" w:rsidRPr="00BE6D70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June 05-08, 2015.</w:t>
            </w:r>
          </w:p>
        </w:tc>
      </w:tr>
      <w:tr w:rsidR="00821AB4" w:rsidRPr="00E254D8" w:rsidTr="0085201C">
        <w:tc>
          <w:tcPr>
            <w:tcW w:w="31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821AB4" w:rsidRPr="00BE6D70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</w:rPr>
            </w:pPr>
            <w:r w:rsidRPr="00BE6D70">
              <w:rPr>
                <w:rFonts w:eastAsia="Calibri"/>
                <w:sz w:val="20"/>
                <w:szCs w:val="20"/>
                <w:lang w:val="sq-AL"/>
              </w:rPr>
              <w:t>Faruk Hajrizi</w:t>
            </w:r>
            <w:r w:rsidRPr="00BE6D70">
              <w:rPr>
                <w:rFonts w:eastAsia="Calibri"/>
                <w:sz w:val="20"/>
                <w:szCs w:val="20"/>
                <w:vertAlign w:val="superscript"/>
                <w:lang w:val="sq-AL"/>
              </w:rPr>
              <w:t>1</w:t>
            </w:r>
            <w:r w:rsidRPr="00BE6D7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Shefqet Rashani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2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Spiro Drushku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3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Rasim Veseli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4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Shehide Kaqkini-Hajirizi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5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>, Sadete Hajrizi</w:t>
            </w:r>
            <w:r w:rsidRPr="00BE6D70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6</w:t>
            </w:r>
          </w:p>
          <w:p w:rsidR="00821AB4" w:rsidRPr="00BE6D70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  <w:lang w:val="sq-AL"/>
              </w:rPr>
            </w:pPr>
            <w:r>
              <w:rPr>
                <w:b w:val="0"/>
                <w:bCs w:val="0"/>
                <w:sz w:val="20"/>
                <w:szCs w:val="20"/>
              </w:rPr>
              <w:t>“</w:t>
            </w:r>
            <w:r w:rsidRPr="00BE6D70">
              <w:rPr>
                <w:b w:val="0"/>
                <w:bCs w:val="0"/>
                <w:sz w:val="20"/>
                <w:szCs w:val="20"/>
                <w:lang w:val="sq-AL"/>
              </w:rPr>
              <w:t xml:space="preserve">Removal of nitrogen in urban wastewater treatment plant in Skenderaj–optimization of the </w:t>
            </w:r>
            <w:r>
              <w:rPr>
                <w:b w:val="0"/>
                <w:bCs w:val="0"/>
                <w:sz w:val="20"/>
                <w:szCs w:val="20"/>
              </w:rPr>
              <w:t>proces”</w:t>
            </w:r>
            <w:r w:rsidRPr="00BE6D70">
              <w:rPr>
                <w:rFonts w:eastAsia="Calibri"/>
                <w:b w:val="0"/>
                <w:sz w:val="20"/>
                <w:szCs w:val="20"/>
                <w:lang w:val="sq-AL"/>
              </w:rPr>
              <w:t xml:space="preserve"> </w:t>
            </w:r>
          </w:p>
          <w:p w:rsidR="00821AB4" w:rsidRPr="00BE6D70" w:rsidRDefault="00821AB4" w:rsidP="00821AB4">
            <w:pPr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21AB4" w:rsidRDefault="00821AB4" w:rsidP="00821AB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Scientific Resarch of the Union of Scientists in Bulgaria-Plovdiv, series B. Natural Sciences and Humanities, Plovdiv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.</w:t>
            </w:r>
          </w:p>
          <w:p w:rsidR="00821AB4" w:rsidRDefault="00821AB4" w:rsidP="00821AB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821AB4" w:rsidRPr="00BE6D70" w:rsidRDefault="00821AB4" w:rsidP="00821AB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International Conferenc of Young Scientists, , Plovdiv.</w:t>
            </w:r>
          </w:p>
        </w:tc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BE6D70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Vol. XVII</w:t>
            </w: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 xml:space="preserve"> : page 45-49, </w:t>
            </w: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ISSN 1311-9192</w:t>
            </w:r>
          </w:p>
          <w:p w:rsidR="00821AB4" w:rsidRPr="00BE6D70" w:rsidRDefault="00821AB4" w:rsidP="00821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11 – 13 June 2015</w:t>
            </w:r>
          </w:p>
        </w:tc>
      </w:tr>
      <w:tr w:rsidR="00821AB4" w:rsidRPr="00E254D8" w:rsidTr="0085201C">
        <w:tc>
          <w:tcPr>
            <w:tcW w:w="31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821AB4" w:rsidRPr="00EA5A38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sz w:val="20"/>
                <w:szCs w:val="20"/>
              </w:rPr>
            </w:pPr>
            <w:r w:rsidRPr="00EA5A38">
              <w:rPr>
                <w:rFonts w:eastAsia="Calibri"/>
                <w:sz w:val="20"/>
                <w:szCs w:val="20"/>
                <w:lang w:val="sq-AL"/>
              </w:rPr>
              <w:t>Faruk Hajrizi</w:t>
            </w:r>
            <w:r w:rsidRPr="00EA5A38">
              <w:rPr>
                <w:rFonts w:eastAsia="Calibri"/>
                <w:sz w:val="20"/>
                <w:szCs w:val="20"/>
                <w:vertAlign w:val="superscript"/>
                <w:lang w:val="sq-AL"/>
              </w:rPr>
              <w:t>1</w:t>
            </w:r>
            <w:r w:rsidRPr="00EA5A38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Pr="00EA5A38">
              <w:rPr>
                <w:rFonts w:eastAsia="Calibri"/>
                <w:b w:val="0"/>
                <w:sz w:val="20"/>
                <w:szCs w:val="20"/>
                <w:lang w:val="sq-AL"/>
              </w:rPr>
              <w:t>Shefqet Rashani</w:t>
            </w:r>
            <w:r w:rsidRPr="00EA5A38">
              <w:rPr>
                <w:rFonts w:eastAsia="Calibri"/>
                <w:b w:val="0"/>
                <w:sz w:val="20"/>
                <w:szCs w:val="20"/>
                <w:vertAlign w:val="superscript"/>
                <w:lang w:val="sq-AL"/>
              </w:rPr>
              <w:t>2</w:t>
            </w:r>
            <w:r w:rsidRPr="00EA5A38">
              <w:rPr>
                <w:rFonts w:eastAsia="Calibri"/>
                <w:b w:val="0"/>
                <w:sz w:val="20"/>
                <w:szCs w:val="20"/>
                <w:lang w:val="sq-AL"/>
              </w:rPr>
              <w:t>,</w:t>
            </w:r>
          </w:p>
          <w:p w:rsidR="00821AB4" w:rsidRPr="00EA5A38" w:rsidRDefault="00821AB4" w:rsidP="00821AB4">
            <w:pPr>
              <w:pStyle w:val="Heading1"/>
              <w:tabs>
                <w:tab w:val="left" w:pos="3030"/>
              </w:tabs>
              <w:rPr>
                <w:b w:val="0"/>
                <w:color w:val="222222"/>
                <w:sz w:val="20"/>
                <w:szCs w:val="20"/>
                <w:lang w:val="sq-AL"/>
              </w:rPr>
            </w:pPr>
            <w:r w:rsidRPr="00EA5A38">
              <w:rPr>
                <w:b w:val="0"/>
                <w:color w:val="222222"/>
                <w:sz w:val="20"/>
                <w:szCs w:val="20"/>
              </w:rPr>
              <w:t>“</w:t>
            </w:r>
            <w:r w:rsidRPr="00EA5A38">
              <w:rPr>
                <w:b w:val="0"/>
                <w:color w:val="222222"/>
                <w:sz w:val="20"/>
                <w:szCs w:val="20"/>
                <w:lang w:val="sq-AL"/>
              </w:rPr>
              <w:t>Wastewater treatment technology in Skenderaj plant - Mathematical Model</w:t>
            </w:r>
            <w:r w:rsidRPr="00EA5A38">
              <w:rPr>
                <w:b w:val="0"/>
                <w:color w:val="222222"/>
                <w:sz w:val="20"/>
                <w:szCs w:val="20"/>
              </w:rPr>
              <w:t>”</w:t>
            </w:r>
          </w:p>
          <w:p w:rsidR="00821AB4" w:rsidRPr="00EA5A38" w:rsidRDefault="00821AB4" w:rsidP="00821AB4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EA5A38" w:rsidRDefault="00821AB4" w:rsidP="00821AB4">
            <w:pPr>
              <w:pStyle w:val="Heading1"/>
              <w:tabs>
                <w:tab w:val="left" w:pos="3030"/>
              </w:tabs>
              <w:rPr>
                <w:rFonts w:eastAsia="Calibri"/>
                <w:b w:val="0"/>
                <w:iCs/>
                <w:sz w:val="20"/>
                <w:szCs w:val="20"/>
                <w:lang w:val="sq-AL"/>
              </w:rPr>
            </w:pPr>
            <w:r w:rsidRPr="00EA5A38">
              <w:rPr>
                <w:b w:val="0"/>
                <w:bCs w:val="0"/>
                <w:sz w:val="20"/>
                <w:szCs w:val="20"/>
                <w:lang w:val="sq-AL" w:eastAsia="sq-AL"/>
              </w:rPr>
              <w:t xml:space="preserve">Balkans Joint Conference </w:t>
            </w:r>
            <w:r w:rsidRPr="00EA5A38">
              <w:rPr>
                <w:rFonts w:eastAsia="Calibri"/>
                <w:b w:val="0"/>
                <w:iCs/>
                <w:sz w:val="20"/>
                <w:szCs w:val="20"/>
                <w:lang w:val="sq-AL"/>
              </w:rPr>
              <w:t>SHUKALB&amp;SHUKOS</w:t>
            </w:r>
          </w:p>
          <w:p w:rsidR="00821AB4" w:rsidRPr="00EA5A38" w:rsidRDefault="00821AB4" w:rsidP="00821AB4">
            <w:pPr>
              <w:shd w:val="clear" w:color="auto" w:fill="FFFFFF"/>
              <w:spacing w:line="242" w:lineRule="atLeast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EA5A38">
              <w:rPr>
                <w:sz w:val="20"/>
                <w:szCs w:val="20"/>
                <w:lang w:val="sq-AL" w:eastAsia="sq-AL"/>
              </w:rPr>
              <w:t>Tirana, Albania</w:t>
            </w:r>
            <w:r w:rsidRPr="00EA5A38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AB4" w:rsidRPr="00EA5A38" w:rsidRDefault="00821AB4" w:rsidP="00821AB4">
            <w:pPr>
              <w:rPr>
                <w:sz w:val="20"/>
                <w:szCs w:val="20"/>
              </w:rPr>
            </w:pPr>
            <w:r w:rsidRPr="00EA5A38">
              <w:rPr>
                <w:sz w:val="20"/>
                <w:szCs w:val="20"/>
              </w:rPr>
              <w:t xml:space="preserve">page 52-58, </w:t>
            </w:r>
            <w:r w:rsidRPr="00EA5A38">
              <w:rPr>
                <w:sz w:val="20"/>
                <w:szCs w:val="20"/>
                <w:lang w:val="sq-AL"/>
              </w:rPr>
              <w:t xml:space="preserve"> </w:t>
            </w:r>
            <w:r w:rsidRPr="00EA5A38">
              <w:rPr>
                <w:rFonts w:eastAsia="Calibri"/>
                <w:bCs/>
                <w:sz w:val="20"/>
                <w:szCs w:val="20"/>
                <w:lang w:val="sq-AL"/>
              </w:rPr>
              <w:t>ISBN 978-9928-08-173-5</w:t>
            </w:r>
          </w:p>
          <w:p w:rsidR="00821AB4" w:rsidRPr="00EA5A38" w:rsidRDefault="00821AB4" w:rsidP="00821AB4">
            <w:pPr>
              <w:rPr>
                <w:color w:val="2A2A2A"/>
                <w:sz w:val="20"/>
                <w:szCs w:val="20"/>
              </w:rPr>
            </w:pPr>
            <w:r w:rsidRPr="00EA5A38">
              <w:rPr>
                <w:sz w:val="20"/>
                <w:szCs w:val="20"/>
                <w:lang w:val="sq-AL" w:eastAsia="sq-AL"/>
              </w:rPr>
              <w:t xml:space="preserve"> November 2014,</w:t>
            </w:r>
          </w:p>
          <w:p w:rsidR="00821AB4" w:rsidRPr="00EA5A38" w:rsidRDefault="00821AB4" w:rsidP="00821A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B4" w:rsidRPr="00E254D8" w:rsidTr="0085201C">
        <w:tc>
          <w:tcPr>
            <w:tcW w:w="10024" w:type="dxa"/>
            <w:gridSpan w:val="5"/>
            <w:shd w:val="clear" w:color="auto" w:fill="B8CCE4"/>
            <w:vAlign w:val="center"/>
          </w:tcPr>
          <w:p w:rsidR="00821AB4" w:rsidRPr="00E254D8" w:rsidRDefault="00821AB4" w:rsidP="00821AB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1AB4" w:rsidRPr="00E254D8" w:rsidTr="0085201C"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821AB4" w:rsidRPr="00E254D8" w:rsidRDefault="00821AB4" w:rsidP="00821AB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Train</w:t>
            </w: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ing–</w:t>
            </w:r>
            <w:r w:rsidRPr="00E254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E254D8" w:rsidRDefault="00821AB4" w:rsidP="00821A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6863" w:type="dxa"/>
            <w:gridSpan w:val="4"/>
            <w:shd w:val="clear" w:color="auto" w:fill="FFFFFF" w:themeFill="background1"/>
            <w:vAlign w:val="center"/>
          </w:tcPr>
          <w:p w:rsidR="00821AB4" w:rsidRPr="00E254D8" w:rsidRDefault="00821AB4" w:rsidP="00821A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auto"/>
                <w:lang w:val="sq-AL"/>
              </w:rPr>
              <w:t>Courses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A64080" w:rsidRDefault="00821AB4" w:rsidP="00821AB4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A64080">
              <w:rPr>
                <w:rFonts w:ascii="Times New Roman" w:hAnsi="Times New Roman" w:cs="Times New Roman"/>
                <w:lang w:val="sq-AL"/>
              </w:rPr>
              <w:t>200</w:t>
            </w:r>
            <w:r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6863" w:type="dxa"/>
            <w:gridSpan w:val="4"/>
            <w:shd w:val="clear" w:color="auto" w:fill="FFFFFF" w:themeFill="background1"/>
          </w:tcPr>
          <w:p w:rsidR="00821AB4" w:rsidRPr="00E746A6" w:rsidRDefault="00821AB4" w:rsidP="00821AB4">
            <w:r w:rsidRPr="00E746A6">
              <w:t>Standards, importance and benefit from their use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A64080" w:rsidRDefault="00821AB4" w:rsidP="00821AB4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2007</w:t>
            </w:r>
          </w:p>
        </w:tc>
        <w:tc>
          <w:tcPr>
            <w:tcW w:w="6863" w:type="dxa"/>
            <w:gridSpan w:val="4"/>
            <w:shd w:val="clear" w:color="auto" w:fill="FFFFFF" w:themeFill="background1"/>
          </w:tcPr>
          <w:p w:rsidR="00821AB4" w:rsidRPr="00E746A6" w:rsidRDefault="00821AB4" w:rsidP="00821AB4">
            <w:r w:rsidRPr="00E746A6">
              <w:t>Certification with EN ISO / IEC 17011: 2004 standard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A64080" w:rsidRDefault="00821AB4" w:rsidP="00821AB4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A64080">
              <w:rPr>
                <w:rFonts w:ascii="Times New Roman" w:hAnsi="Times New Roman" w:cs="Times New Roman"/>
                <w:lang w:val="sq-AL"/>
              </w:rPr>
              <w:t>200</w:t>
            </w:r>
            <w:r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6863" w:type="dxa"/>
            <w:gridSpan w:val="4"/>
            <w:shd w:val="clear" w:color="auto" w:fill="FFFFFF" w:themeFill="background1"/>
          </w:tcPr>
          <w:p w:rsidR="00821AB4" w:rsidRPr="00E746A6" w:rsidRDefault="00821AB4" w:rsidP="00821AB4">
            <w:r w:rsidRPr="00E746A6">
              <w:t>Quantities of pre-packaged products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A64080" w:rsidRDefault="00821AB4" w:rsidP="00821AB4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A64080">
              <w:rPr>
                <w:rFonts w:ascii="Times New Roman" w:hAnsi="Times New Roman" w:cs="Times New Roman"/>
                <w:lang w:val="sq-AL"/>
              </w:rPr>
              <w:t>200</w:t>
            </w:r>
            <w:r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6863" w:type="dxa"/>
            <w:gridSpan w:val="4"/>
            <w:shd w:val="clear" w:color="auto" w:fill="FFFFFF" w:themeFill="background1"/>
          </w:tcPr>
          <w:p w:rsidR="00821AB4" w:rsidRPr="00E746A6" w:rsidRDefault="00821AB4" w:rsidP="00821AB4">
            <w:r w:rsidRPr="00E746A6">
              <w:t>Role and Principles of Accreditation by the European Union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A64080" w:rsidRDefault="00821AB4" w:rsidP="00821AB4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6863" w:type="dxa"/>
            <w:gridSpan w:val="4"/>
            <w:shd w:val="clear" w:color="auto" w:fill="FFFFFF" w:themeFill="background1"/>
          </w:tcPr>
          <w:p w:rsidR="00821AB4" w:rsidRPr="00E746A6" w:rsidRDefault="00821AB4" w:rsidP="00821AB4">
            <w:r w:rsidRPr="00E746A6">
              <w:t>Principles and Application of International Standard ISO / IEC 17025, etc.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A64080" w:rsidRDefault="00821AB4" w:rsidP="00821AB4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2012</w:t>
            </w:r>
          </w:p>
        </w:tc>
        <w:tc>
          <w:tcPr>
            <w:tcW w:w="6863" w:type="dxa"/>
            <w:gridSpan w:val="4"/>
            <w:shd w:val="clear" w:color="auto" w:fill="FFFFFF" w:themeFill="background1"/>
          </w:tcPr>
          <w:p w:rsidR="00821AB4" w:rsidRPr="00E746A6" w:rsidRDefault="00821AB4" w:rsidP="00821AB4">
            <w:r w:rsidRPr="00E746A6">
              <w:t>General Management of Public Water Companies</w:t>
            </w:r>
          </w:p>
        </w:tc>
      </w:tr>
      <w:tr w:rsidR="00821AB4" w:rsidRPr="00E254D8" w:rsidTr="0085201C">
        <w:tc>
          <w:tcPr>
            <w:tcW w:w="3161" w:type="dxa"/>
            <w:shd w:val="clear" w:color="auto" w:fill="FFFFFF" w:themeFill="background1"/>
            <w:vAlign w:val="center"/>
          </w:tcPr>
          <w:p w:rsidR="00821AB4" w:rsidRPr="00A64080" w:rsidRDefault="00821AB4" w:rsidP="00821AB4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>2014</w:t>
            </w:r>
          </w:p>
        </w:tc>
        <w:tc>
          <w:tcPr>
            <w:tcW w:w="6863" w:type="dxa"/>
            <w:gridSpan w:val="4"/>
            <w:shd w:val="clear" w:color="auto" w:fill="FFFFFF" w:themeFill="background1"/>
          </w:tcPr>
          <w:p w:rsidR="00821AB4" w:rsidRDefault="00821AB4" w:rsidP="00821AB4">
            <w:r w:rsidRPr="00E746A6">
              <w:t>Project Management</w:t>
            </w:r>
          </w:p>
        </w:tc>
      </w:tr>
      <w:tr w:rsidR="00821AB4" w:rsidRPr="00E254D8" w:rsidTr="0085201C">
        <w:tc>
          <w:tcPr>
            <w:tcW w:w="10024" w:type="dxa"/>
            <w:gridSpan w:val="5"/>
          </w:tcPr>
          <w:p w:rsidR="00821AB4" w:rsidRPr="00E254D8" w:rsidRDefault="00821AB4" w:rsidP="00DF644E">
            <w:pPr>
              <w:spacing w:before="60" w:after="60"/>
              <w:rPr>
                <w:b/>
                <w:bCs/>
              </w:rPr>
            </w:pPr>
            <w:r w:rsidRPr="00E254D8">
              <w:rPr>
                <w:b/>
                <w:bCs/>
              </w:rPr>
              <w:t>1</w:t>
            </w:r>
            <w:r w:rsidR="00DF644E">
              <w:rPr>
                <w:b/>
                <w:bCs/>
              </w:rPr>
              <w:t>4</w:t>
            </w:r>
            <w:r w:rsidRPr="00E254D8">
              <w:rPr>
                <w:b/>
                <w:bCs/>
              </w:rPr>
              <w:t>. Additional information: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>Organizational skills and competences: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r w:rsidRPr="00E254D8">
              <w:rPr>
                <w:color w:val="212121"/>
                <w:shd w:val="clear" w:color="auto" w:fill="FFFFFF"/>
              </w:rPr>
              <w:t>Good experience in project or team management, gained through work, seminars and trainings.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right"/>
              <w:rPr>
                <w:i/>
                <w:iCs/>
              </w:rPr>
            </w:pPr>
            <w:r w:rsidRPr="00E254D8">
              <w:rPr>
                <w:i/>
                <w:iCs/>
              </w:rPr>
              <w:t xml:space="preserve">Computer skills and competences:  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r w:rsidRPr="00E254D8">
              <w:t>Microsoft Office, Adobe, Macromedia and Internet.</w:t>
            </w:r>
          </w:p>
        </w:tc>
      </w:tr>
      <w:tr w:rsidR="00821AB4" w:rsidRPr="00E254D8" w:rsidTr="0085201C">
        <w:tc>
          <w:tcPr>
            <w:tcW w:w="10024" w:type="dxa"/>
            <w:gridSpan w:val="5"/>
          </w:tcPr>
          <w:p w:rsidR="00821AB4" w:rsidRPr="00E254D8" w:rsidRDefault="00821AB4" w:rsidP="00821AB4">
            <w:pPr>
              <w:spacing w:before="60" w:after="60"/>
              <w:rPr>
                <w:i/>
                <w:iCs/>
              </w:rPr>
            </w:pPr>
            <w:r w:rsidRPr="00E254D8">
              <w:rPr>
                <w:i/>
                <w:iCs/>
              </w:rPr>
              <w:t>Language skills: (1 to 5: 1 lowest - 5 fluent)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Language.</w:t>
            </w:r>
          </w:p>
        </w:tc>
        <w:tc>
          <w:tcPr>
            <w:tcW w:w="1888" w:type="dxa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Speaking</w:t>
            </w:r>
          </w:p>
        </w:tc>
        <w:tc>
          <w:tcPr>
            <w:tcW w:w="2419" w:type="dxa"/>
            <w:gridSpan w:val="2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Writing</w:t>
            </w:r>
          </w:p>
        </w:tc>
        <w:tc>
          <w:tcPr>
            <w:tcW w:w="2556" w:type="dxa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Reading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center"/>
            </w:pPr>
            <w:r w:rsidRPr="00E254D8">
              <w:t>English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1AB4" w:rsidRPr="00E254D8" w:rsidRDefault="00821AB4" w:rsidP="00821A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21AB4" w:rsidRPr="00E254D8" w:rsidRDefault="00821AB4" w:rsidP="00821A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1AB4" w:rsidRPr="00E254D8" w:rsidRDefault="00821AB4" w:rsidP="00821A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54D8">
              <w:rPr>
                <w:rFonts w:ascii="Times New Roman" w:hAnsi="Times New Roman" w:cs="Times New Roman"/>
              </w:rPr>
              <w:t>5</w:t>
            </w: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center"/>
            </w:pPr>
            <w:r w:rsidRPr="00E254D8">
              <w:t>Serbo-Croatian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1AB4" w:rsidRPr="00E254D8" w:rsidRDefault="00821AB4" w:rsidP="00821A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21AB4" w:rsidRPr="00E254D8" w:rsidRDefault="00821AB4" w:rsidP="00821A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1AB4" w:rsidRPr="00E254D8" w:rsidRDefault="00821AB4" w:rsidP="00821A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54D8">
              <w:rPr>
                <w:rFonts w:ascii="Times New Roman" w:hAnsi="Times New Roman" w:cs="Times New Roman"/>
              </w:rPr>
              <w:t>4</w:t>
            </w:r>
          </w:p>
        </w:tc>
      </w:tr>
      <w:tr w:rsidR="00821AB4" w:rsidRPr="00E254D8" w:rsidTr="0085201C">
        <w:tc>
          <w:tcPr>
            <w:tcW w:w="10024" w:type="dxa"/>
            <w:gridSpan w:val="5"/>
            <w:shd w:val="clear" w:color="auto" w:fill="B8CCE4"/>
          </w:tcPr>
          <w:p w:rsidR="00821AB4" w:rsidRPr="00E254D8" w:rsidRDefault="00821AB4" w:rsidP="00821AB4"/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spacing w:before="60" w:after="60"/>
              <w:jc w:val="center"/>
              <w:rPr>
                <w:i/>
                <w:iCs/>
              </w:rPr>
            </w:pPr>
            <w:r w:rsidRPr="00E254D8">
              <w:rPr>
                <w:b/>
                <w:bCs/>
                <w:i/>
                <w:iCs/>
              </w:rPr>
              <w:t>Awards and Membership</w:t>
            </w:r>
            <w:r w:rsidRPr="00E254D8">
              <w:rPr>
                <w:i/>
                <w:iCs/>
              </w:rPr>
              <w:t>: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pPr>
              <w:spacing w:before="60" w:after="60"/>
            </w:pPr>
          </w:p>
        </w:tc>
      </w:tr>
      <w:tr w:rsidR="00821AB4" w:rsidRPr="00E254D8" w:rsidTr="0085201C">
        <w:tc>
          <w:tcPr>
            <w:tcW w:w="3161" w:type="dxa"/>
          </w:tcPr>
          <w:p w:rsidR="00821AB4" w:rsidRPr="00E254D8" w:rsidRDefault="00821AB4" w:rsidP="00821AB4">
            <w:pPr>
              <w:jc w:val="center"/>
              <w:rPr>
                <w:i/>
                <w:iCs/>
              </w:rPr>
            </w:pPr>
            <w:r w:rsidRPr="00E254D8">
              <w:rPr>
                <w:i/>
                <w:iCs/>
              </w:rPr>
              <w:t>15.02.2001</w:t>
            </w:r>
          </w:p>
        </w:tc>
        <w:tc>
          <w:tcPr>
            <w:tcW w:w="6863" w:type="dxa"/>
            <w:gridSpan w:val="4"/>
          </w:tcPr>
          <w:p w:rsidR="00821AB4" w:rsidRPr="00E254D8" w:rsidRDefault="00821AB4" w:rsidP="00821AB4">
            <w:pPr>
              <w:jc w:val="center"/>
            </w:pPr>
            <w:r w:rsidRPr="00E254D8">
              <w:t>The Price “Distinguished Student”</w:t>
            </w:r>
          </w:p>
        </w:tc>
      </w:tr>
    </w:tbl>
    <w:p w:rsidR="009C5C90" w:rsidRPr="00E254D8" w:rsidRDefault="009C5C90" w:rsidP="009C5C90">
      <w:pPr>
        <w:rPr>
          <w:lang w:val="en-GB"/>
        </w:rPr>
      </w:pPr>
    </w:p>
    <w:sectPr w:rsidR="009C5C90" w:rsidRPr="00E254D8" w:rsidSect="00DF6A4E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9" w:rsidRDefault="00DE1189">
      <w:r>
        <w:separator/>
      </w:r>
    </w:p>
  </w:endnote>
  <w:endnote w:type="continuationSeparator" w:id="0">
    <w:p w:rsidR="00DE1189" w:rsidRDefault="00D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CF" w:rsidRDefault="00690DC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53C">
      <w:rPr>
        <w:rStyle w:val="PageNumber"/>
        <w:noProof/>
      </w:rPr>
      <w:t>1</w:t>
    </w:r>
    <w:r>
      <w:rPr>
        <w:rStyle w:val="PageNumber"/>
      </w:rPr>
      <w:fldChar w:fldCharType="end"/>
    </w:r>
  </w:p>
  <w:p w:rsidR="00690DCF" w:rsidRDefault="0069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9" w:rsidRDefault="00DE1189">
      <w:r>
        <w:separator/>
      </w:r>
    </w:p>
  </w:footnote>
  <w:footnote w:type="continuationSeparator" w:id="0">
    <w:p w:rsidR="00DE1189" w:rsidRDefault="00DE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9D"/>
    <w:multiLevelType w:val="hybridMultilevel"/>
    <w:tmpl w:val="6970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0183"/>
    <w:multiLevelType w:val="hybridMultilevel"/>
    <w:tmpl w:val="9718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F8B"/>
    <w:multiLevelType w:val="hybridMultilevel"/>
    <w:tmpl w:val="1F2C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B13A2"/>
    <w:multiLevelType w:val="hybridMultilevel"/>
    <w:tmpl w:val="EF0C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C70"/>
    <w:multiLevelType w:val="hybridMultilevel"/>
    <w:tmpl w:val="9DF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5B04"/>
    <w:multiLevelType w:val="hybridMultilevel"/>
    <w:tmpl w:val="13F8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6C"/>
    <w:multiLevelType w:val="hybridMultilevel"/>
    <w:tmpl w:val="540838EE"/>
    <w:lvl w:ilvl="0" w:tplc="8402C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15A0"/>
    <w:multiLevelType w:val="hybridMultilevel"/>
    <w:tmpl w:val="7806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56DD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8013D"/>
    <w:multiLevelType w:val="hybridMultilevel"/>
    <w:tmpl w:val="64C8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250915"/>
    <w:multiLevelType w:val="hybridMultilevel"/>
    <w:tmpl w:val="3E98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EA4"/>
    <w:multiLevelType w:val="hybridMultilevel"/>
    <w:tmpl w:val="5308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414986"/>
    <w:multiLevelType w:val="hybridMultilevel"/>
    <w:tmpl w:val="C3E85638"/>
    <w:lvl w:ilvl="0" w:tplc="8402C1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B71FD"/>
    <w:multiLevelType w:val="hybridMultilevel"/>
    <w:tmpl w:val="72E07F1C"/>
    <w:lvl w:ilvl="0" w:tplc="E266E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B57C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AC56BB"/>
    <w:multiLevelType w:val="hybridMultilevel"/>
    <w:tmpl w:val="A7EA3894"/>
    <w:lvl w:ilvl="0" w:tplc="8402C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7321A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2A21"/>
    <w:multiLevelType w:val="hybridMultilevel"/>
    <w:tmpl w:val="D192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D02B3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278DA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A2D54"/>
    <w:multiLevelType w:val="hybridMultilevel"/>
    <w:tmpl w:val="3ACC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F1D35"/>
    <w:multiLevelType w:val="hybridMultilevel"/>
    <w:tmpl w:val="63F8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DC0732"/>
    <w:multiLevelType w:val="hybridMultilevel"/>
    <w:tmpl w:val="023E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E6CF8"/>
    <w:multiLevelType w:val="hybridMultilevel"/>
    <w:tmpl w:val="8A4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6"/>
  </w:num>
  <w:num w:numId="5">
    <w:abstractNumId w:val="17"/>
  </w:num>
  <w:num w:numId="6">
    <w:abstractNumId w:val="23"/>
  </w:num>
  <w:num w:numId="7">
    <w:abstractNumId w:val="15"/>
  </w:num>
  <w:num w:numId="8">
    <w:abstractNumId w:val="25"/>
  </w:num>
  <w:num w:numId="9">
    <w:abstractNumId w:val="21"/>
  </w:num>
  <w:num w:numId="10">
    <w:abstractNumId w:val="24"/>
  </w:num>
  <w:num w:numId="11">
    <w:abstractNumId w:val="20"/>
  </w:num>
  <w:num w:numId="12">
    <w:abstractNumId w:val="16"/>
  </w:num>
  <w:num w:numId="13">
    <w:abstractNumId w:val="4"/>
  </w:num>
  <w:num w:numId="14">
    <w:abstractNumId w:val="28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22"/>
  </w:num>
  <w:num w:numId="22">
    <w:abstractNumId w:val="8"/>
  </w:num>
  <w:num w:numId="23">
    <w:abstractNumId w:val="27"/>
  </w:num>
  <w:num w:numId="24">
    <w:abstractNumId w:val="1"/>
  </w:num>
  <w:num w:numId="25">
    <w:abstractNumId w:val="0"/>
  </w:num>
  <w:num w:numId="26">
    <w:abstractNumId w:val="7"/>
  </w:num>
  <w:num w:numId="27">
    <w:abstractNumId w:val="1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12E3B"/>
    <w:rsid w:val="000207C6"/>
    <w:rsid w:val="000315F6"/>
    <w:rsid w:val="00032D10"/>
    <w:rsid w:val="00040101"/>
    <w:rsid w:val="00055A9A"/>
    <w:rsid w:val="00061707"/>
    <w:rsid w:val="000662F0"/>
    <w:rsid w:val="00072CA9"/>
    <w:rsid w:val="00074D76"/>
    <w:rsid w:val="0008289E"/>
    <w:rsid w:val="000A3405"/>
    <w:rsid w:val="000A35EA"/>
    <w:rsid w:val="000B41BD"/>
    <w:rsid w:val="000B5717"/>
    <w:rsid w:val="000C2799"/>
    <w:rsid w:val="000C4D79"/>
    <w:rsid w:val="000C746B"/>
    <w:rsid w:val="000E580E"/>
    <w:rsid w:val="000E64B3"/>
    <w:rsid w:val="000F7EE1"/>
    <w:rsid w:val="001063F9"/>
    <w:rsid w:val="00111152"/>
    <w:rsid w:val="00116582"/>
    <w:rsid w:val="001316AA"/>
    <w:rsid w:val="001372E2"/>
    <w:rsid w:val="0014149F"/>
    <w:rsid w:val="0015283C"/>
    <w:rsid w:val="00153C68"/>
    <w:rsid w:val="00160C90"/>
    <w:rsid w:val="00162364"/>
    <w:rsid w:val="001649C7"/>
    <w:rsid w:val="00170344"/>
    <w:rsid w:val="001705AE"/>
    <w:rsid w:val="00175A18"/>
    <w:rsid w:val="00176B9A"/>
    <w:rsid w:val="001850C8"/>
    <w:rsid w:val="00185434"/>
    <w:rsid w:val="001A4938"/>
    <w:rsid w:val="001B072F"/>
    <w:rsid w:val="001C6567"/>
    <w:rsid w:val="001D0FA6"/>
    <w:rsid w:val="001D58F4"/>
    <w:rsid w:val="001D6D84"/>
    <w:rsid w:val="001E1814"/>
    <w:rsid w:val="001E685A"/>
    <w:rsid w:val="001F48BE"/>
    <w:rsid w:val="002009D3"/>
    <w:rsid w:val="002104FA"/>
    <w:rsid w:val="00217C23"/>
    <w:rsid w:val="0022384A"/>
    <w:rsid w:val="00241C85"/>
    <w:rsid w:val="00253F0A"/>
    <w:rsid w:val="00264528"/>
    <w:rsid w:val="0027661D"/>
    <w:rsid w:val="002873A3"/>
    <w:rsid w:val="002928CE"/>
    <w:rsid w:val="002A41F4"/>
    <w:rsid w:val="002A6CD2"/>
    <w:rsid w:val="002D0888"/>
    <w:rsid w:val="002E2B12"/>
    <w:rsid w:val="002E61F7"/>
    <w:rsid w:val="002F3542"/>
    <w:rsid w:val="002F4ACD"/>
    <w:rsid w:val="00312AE4"/>
    <w:rsid w:val="0031571E"/>
    <w:rsid w:val="00326E45"/>
    <w:rsid w:val="00327408"/>
    <w:rsid w:val="00327F2F"/>
    <w:rsid w:val="00343071"/>
    <w:rsid w:val="00347184"/>
    <w:rsid w:val="00350356"/>
    <w:rsid w:val="00366866"/>
    <w:rsid w:val="0038547C"/>
    <w:rsid w:val="00393260"/>
    <w:rsid w:val="003B2FE5"/>
    <w:rsid w:val="003C687F"/>
    <w:rsid w:val="003C795C"/>
    <w:rsid w:val="003D09C2"/>
    <w:rsid w:val="003E2248"/>
    <w:rsid w:val="003E468C"/>
    <w:rsid w:val="00401075"/>
    <w:rsid w:val="004040A3"/>
    <w:rsid w:val="00405E44"/>
    <w:rsid w:val="00412CC0"/>
    <w:rsid w:val="0042118F"/>
    <w:rsid w:val="0042653C"/>
    <w:rsid w:val="004407EB"/>
    <w:rsid w:val="00441926"/>
    <w:rsid w:val="00464166"/>
    <w:rsid w:val="00464AB7"/>
    <w:rsid w:val="00470C08"/>
    <w:rsid w:val="004808FA"/>
    <w:rsid w:val="00482B3D"/>
    <w:rsid w:val="00492248"/>
    <w:rsid w:val="004B0D93"/>
    <w:rsid w:val="004B3E7E"/>
    <w:rsid w:val="004B75F4"/>
    <w:rsid w:val="004D3841"/>
    <w:rsid w:val="004D589B"/>
    <w:rsid w:val="004E0D94"/>
    <w:rsid w:val="004E42D1"/>
    <w:rsid w:val="00504269"/>
    <w:rsid w:val="00504B90"/>
    <w:rsid w:val="0053203F"/>
    <w:rsid w:val="00534230"/>
    <w:rsid w:val="00540704"/>
    <w:rsid w:val="00553D9A"/>
    <w:rsid w:val="00556D26"/>
    <w:rsid w:val="00557848"/>
    <w:rsid w:val="00560623"/>
    <w:rsid w:val="005623C3"/>
    <w:rsid w:val="00587E7D"/>
    <w:rsid w:val="00597758"/>
    <w:rsid w:val="005A0E4C"/>
    <w:rsid w:val="005A79C5"/>
    <w:rsid w:val="005B7DBD"/>
    <w:rsid w:val="005C3827"/>
    <w:rsid w:val="005C6DD2"/>
    <w:rsid w:val="005D6CD9"/>
    <w:rsid w:val="005D7E42"/>
    <w:rsid w:val="005E0A78"/>
    <w:rsid w:val="005E5DBF"/>
    <w:rsid w:val="005E7BE4"/>
    <w:rsid w:val="005F39C3"/>
    <w:rsid w:val="006004D4"/>
    <w:rsid w:val="0060058A"/>
    <w:rsid w:val="00610B3B"/>
    <w:rsid w:val="006161D2"/>
    <w:rsid w:val="00621E0B"/>
    <w:rsid w:val="00631115"/>
    <w:rsid w:val="00632D8F"/>
    <w:rsid w:val="00640E07"/>
    <w:rsid w:val="00645E97"/>
    <w:rsid w:val="006516CE"/>
    <w:rsid w:val="006627EA"/>
    <w:rsid w:val="00675D05"/>
    <w:rsid w:val="00690DCF"/>
    <w:rsid w:val="006A0B84"/>
    <w:rsid w:val="006C2623"/>
    <w:rsid w:val="006D5FE0"/>
    <w:rsid w:val="006E2850"/>
    <w:rsid w:val="006E3F76"/>
    <w:rsid w:val="006F295A"/>
    <w:rsid w:val="006F3D82"/>
    <w:rsid w:val="006F3F0F"/>
    <w:rsid w:val="00705C8C"/>
    <w:rsid w:val="00721B55"/>
    <w:rsid w:val="00723B54"/>
    <w:rsid w:val="00741843"/>
    <w:rsid w:val="00764F68"/>
    <w:rsid w:val="0076779F"/>
    <w:rsid w:val="007727E9"/>
    <w:rsid w:val="007931BD"/>
    <w:rsid w:val="007A55F2"/>
    <w:rsid w:val="007C1208"/>
    <w:rsid w:val="007C25A7"/>
    <w:rsid w:val="007E052B"/>
    <w:rsid w:val="007F425E"/>
    <w:rsid w:val="0081572A"/>
    <w:rsid w:val="008157F4"/>
    <w:rsid w:val="00821AB4"/>
    <w:rsid w:val="008349FA"/>
    <w:rsid w:val="008448F9"/>
    <w:rsid w:val="0085201C"/>
    <w:rsid w:val="00852B42"/>
    <w:rsid w:val="00853C27"/>
    <w:rsid w:val="00855C67"/>
    <w:rsid w:val="00864D3E"/>
    <w:rsid w:val="008936C5"/>
    <w:rsid w:val="008A3950"/>
    <w:rsid w:val="008B263A"/>
    <w:rsid w:val="008D27DD"/>
    <w:rsid w:val="008E02BF"/>
    <w:rsid w:val="008E0514"/>
    <w:rsid w:val="008E1D9D"/>
    <w:rsid w:val="008F082D"/>
    <w:rsid w:val="008F4C5F"/>
    <w:rsid w:val="009163ED"/>
    <w:rsid w:val="00925AF7"/>
    <w:rsid w:val="009332A3"/>
    <w:rsid w:val="00940A45"/>
    <w:rsid w:val="00942EC2"/>
    <w:rsid w:val="009761C1"/>
    <w:rsid w:val="0098266D"/>
    <w:rsid w:val="009A2478"/>
    <w:rsid w:val="009B6324"/>
    <w:rsid w:val="009B7B37"/>
    <w:rsid w:val="009C0458"/>
    <w:rsid w:val="009C1C20"/>
    <w:rsid w:val="009C5C90"/>
    <w:rsid w:val="009C7136"/>
    <w:rsid w:val="009D1E3B"/>
    <w:rsid w:val="009D25E8"/>
    <w:rsid w:val="009D2C19"/>
    <w:rsid w:val="009D2EC8"/>
    <w:rsid w:val="009E770E"/>
    <w:rsid w:val="009F3A4D"/>
    <w:rsid w:val="00A015D1"/>
    <w:rsid w:val="00A06652"/>
    <w:rsid w:val="00A17544"/>
    <w:rsid w:val="00A4446B"/>
    <w:rsid w:val="00A45875"/>
    <w:rsid w:val="00A46436"/>
    <w:rsid w:val="00A4784C"/>
    <w:rsid w:val="00A50F60"/>
    <w:rsid w:val="00A53727"/>
    <w:rsid w:val="00A66D22"/>
    <w:rsid w:val="00A83594"/>
    <w:rsid w:val="00A92DDE"/>
    <w:rsid w:val="00AA49FD"/>
    <w:rsid w:val="00AA5C34"/>
    <w:rsid w:val="00AB0206"/>
    <w:rsid w:val="00AB0DC8"/>
    <w:rsid w:val="00AB1D62"/>
    <w:rsid w:val="00AB5C41"/>
    <w:rsid w:val="00AE7FB5"/>
    <w:rsid w:val="00AF1A08"/>
    <w:rsid w:val="00AF1EFF"/>
    <w:rsid w:val="00AF79A0"/>
    <w:rsid w:val="00B05AB2"/>
    <w:rsid w:val="00B2574A"/>
    <w:rsid w:val="00B40EE8"/>
    <w:rsid w:val="00B61670"/>
    <w:rsid w:val="00B61EF6"/>
    <w:rsid w:val="00BB5302"/>
    <w:rsid w:val="00BC5C58"/>
    <w:rsid w:val="00BC6683"/>
    <w:rsid w:val="00BD0DE7"/>
    <w:rsid w:val="00BD4BE6"/>
    <w:rsid w:val="00BD518C"/>
    <w:rsid w:val="00BE0A32"/>
    <w:rsid w:val="00BE1DAE"/>
    <w:rsid w:val="00BF14A3"/>
    <w:rsid w:val="00BF7B1B"/>
    <w:rsid w:val="00C029E3"/>
    <w:rsid w:val="00C147B6"/>
    <w:rsid w:val="00C51A8C"/>
    <w:rsid w:val="00C53907"/>
    <w:rsid w:val="00C556F3"/>
    <w:rsid w:val="00C6091D"/>
    <w:rsid w:val="00C61EAF"/>
    <w:rsid w:val="00C65FB1"/>
    <w:rsid w:val="00C70ECA"/>
    <w:rsid w:val="00C82DE9"/>
    <w:rsid w:val="00C84290"/>
    <w:rsid w:val="00C9408B"/>
    <w:rsid w:val="00CA6131"/>
    <w:rsid w:val="00CB7926"/>
    <w:rsid w:val="00CC2811"/>
    <w:rsid w:val="00CD4665"/>
    <w:rsid w:val="00CE40B8"/>
    <w:rsid w:val="00CF05A4"/>
    <w:rsid w:val="00CF08BB"/>
    <w:rsid w:val="00CF3AB8"/>
    <w:rsid w:val="00D00BFC"/>
    <w:rsid w:val="00D17D37"/>
    <w:rsid w:val="00D2002E"/>
    <w:rsid w:val="00D21DDE"/>
    <w:rsid w:val="00D30C65"/>
    <w:rsid w:val="00D31F53"/>
    <w:rsid w:val="00D418B2"/>
    <w:rsid w:val="00D42B12"/>
    <w:rsid w:val="00D71056"/>
    <w:rsid w:val="00D75799"/>
    <w:rsid w:val="00D91A68"/>
    <w:rsid w:val="00DA02C3"/>
    <w:rsid w:val="00DD2F16"/>
    <w:rsid w:val="00DD3B6B"/>
    <w:rsid w:val="00DE097A"/>
    <w:rsid w:val="00DE1189"/>
    <w:rsid w:val="00DF644E"/>
    <w:rsid w:val="00DF6A4E"/>
    <w:rsid w:val="00E01CAA"/>
    <w:rsid w:val="00E10C19"/>
    <w:rsid w:val="00E24263"/>
    <w:rsid w:val="00E254D8"/>
    <w:rsid w:val="00E32393"/>
    <w:rsid w:val="00E45E50"/>
    <w:rsid w:val="00E644FA"/>
    <w:rsid w:val="00E75D9F"/>
    <w:rsid w:val="00EA1D00"/>
    <w:rsid w:val="00EA413D"/>
    <w:rsid w:val="00EB14F2"/>
    <w:rsid w:val="00EB50C5"/>
    <w:rsid w:val="00EB5628"/>
    <w:rsid w:val="00EF1439"/>
    <w:rsid w:val="00F043A2"/>
    <w:rsid w:val="00F06E14"/>
    <w:rsid w:val="00F1159A"/>
    <w:rsid w:val="00F122ED"/>
    <w:rsid w:val="00F12690"/>
    <w:rsid w:val="00F13C9C"/>
    <w:rsid w:val="00F21F17"/>
    <w:rsid w:val="00F245B9"/>
    <w:rsid w:val="00F37937"/>
    <w:rsid w:val="00F379E7"/>
    <w:rsid w:val="00F7298C"/>
    <w:rsid w:val="00F87243"/>
    <w:rsid w:val="00F96D1F"/>
    <w:rsid w:val="00FA548F"/>
    <w:rsid w:val="00FB4BD5"/>
    <w:rsid w:val="00FB532E"/>
    <w:rsid w:val="00FB5450"/>
    <w:rsid w:val="00FB78F1"/>
    <w:rsid w:val="00FC37F8"/>
    <w:rsid w:val="00FE256A"/>
    <w:rsid w:val="00FE5D8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A839A1-F42A-49CD-B130-E5B59E1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4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A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A4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93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A4E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 w:cs="Univers"/>
      <w:b/>
      <w:bCs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448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8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48F9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F6A4E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 w:cs="CG Times"/>
      <w:spacing w:val="-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48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8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6A4E"/>
  </w:style>
  <w:style w:type="character" w:customStyle="1" w:styleId="Heading3Char">
    <w:name w:val="Heading 3 Char"/>
    <w:basedOn w:val="DefaultParagraphFont"/>
    <w:link w:val="Heading3"/>
    <w:semiHidden/>
    <w:rsid w:val="003932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nhideWhenUsed/>
    <w:rsid w:val="003932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260"/>
  </w:style>
  <w:style w:type="paragraph" w:customStyle="1" w:styleId="Default">
    <w:name w:val="Default"/>
    <w:rsid w:val="00A4784C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Aeeaoaeaa2">
    <w:name w:val="A?eeaoae?aa 2"/>
    <w:basedOn w:val="Normal"/>
    <w:next w:val="Normal"/>
    <w:rsid w:val="00A4784C"/>
    <w:pPr>
      <w:keepNext/>
      <w:widowControl w:val="0"/>
      <w:overflowPunct/>
      <w:autoSpaceDE/>
      <w:autoSpaceDN/>
      <w:adjustRightInd/>
      <w:jc w:val="right"/>
      <w:textAlignment w:val="auto"/>
    </w:pPr>
    <w:rPr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4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446B"/>
    <w:rPr>
      <w:rFonts w:ascii="Courier New" w:hAnsi="Courier New" w:cs="Courier New"/>
      <w:sz w:val="20"/>
      <w:szCs w:val="20"/>
      <w:lang w:val="sq-AL" w:eastAsia="sq-AL"/>
    </w:rPr>
  </w:style>
  <w:style w:type="paragraph" w:styleId="ListParagraph">
    <w:name w:val="List Paragraph"/>
    <w:basedOn w:val="Normal"/>
    <w:uiPriority w:val="34"/>
    <w:qFormat/>
    <w:rsid w:val="001372E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sq-AL"/>
    </w:rPr>
  </w:style>
  <w:style w:type="character" w:customStyle="1" w:styleId="hps">
    <w:name w:val="hps"/>
    <w:basedOn w:val="DefaultParagraphFont"/>
    <w:uiPriority w:val="99"/>
    <w:rsid w:val="001372E2"/>
  </w:style>
  <w:style w:type="paragraph" w:customStyle="1" w:styleId="OiaeaeiYiio2">
    <w:name w:val="O?ia eaeiYiio 2"/>
    <w:basedOn w:val="Normal"/>
    <w:rsid w:val="002D0888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5E44"/>
    <w:rPr>
      <w:rFonts w:ascii="Calibri" w:hAnsi="Calibri"/>
    </w:rPr>
  </w:style>
  <w:style w:type="paragraph" w:styleId="Header">
    <w:name w:val="header"/>
    <w:basedOn w:val="Normal"/>
    <w:link w:val="HeaderChar"/>
    <w:unhideWhenUsed/>
    <w:rsid w:val="0040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E44"/>
    <w:rPr>
      <w:sz w:val="24"/>
      <w:szCs w:val="24"/>
    </w:rPr>
  </w:style>
  <w:style w:type="paragraph" w:customStyle="1" w:styleId="Company">
    <w:name w:val="Company"/>
    <w:basedOn w:val="Normal"/>
    <w:link w:val="CompanyCharChar"/>
    <w:rsid w:val="00343071"/>
    <w:pPr>
      <w:tabs>
        <w:tab w:val="right" w:pos="6480"/>
      </w:tabs>
      <w:overflowPunct/>
      <w:autoSpaceDE/>
      <w:autoSpaceDN/>
      <w:adjustRightInd/>
      <w:textAlignment w:val="auto"/>
    </w:pPr>
    <w:rPr>
      <w:rFonts w:ascii="Garamond" w:hAnsi="Garamond" w:cs="Arial"/>
      <w:b/>
      <w:i/>
      <w:iCs/>
      <w:spacing w:val="8"/>
      <w:sz w:val="20"/>
      <w:szCs w:val="20"/>
    </w:rPr>
  </w:style>
  <w:style w:type="character" w:customStyle="1" w:styleId="CompanyCharChar">
    <w:name w:val="Company Char Char"/>
    <w:link w:val="Company"/>
    <w:rsid w:val="00343071"/>
    <w:rPr>
      <w:rFonts w:ascii="Garamond" w:hAnsi="Garamond" w:cs="Arial"/>
      <w:b/>
      <w:i/>
      <w:i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uk.hajrizi@umib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ukhajriz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umib52</cp:lastModifiedBy>
  <cp:revision>2</cp:revision>
  <cp:lastPrinted>2013-12-16T12:01:00Z</cp:lastPrinted>
  <dcterms:created xsi:type="dcterms:W3CDTF">2021-05-05T09:04:00Z</dcterms:created>
  <dcterms:modified xsi:type="dcterms:W3CDTF">2021-05-05T09:04:00Z</dcterms:modified>
</cp:coreProperties>
</file>