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C1C1B" w14:textId="77777777" w:rsidR="005F2577" w:rsidRDefault="00DF64F7">
      <w:pPr>
        <w:jc w:val="both"/>
        <w:rPr>
          <w:rFonts w:ascii="inherit" w:hAnsi="inherit" w:cs="Times New Roman"/>
          <w:sz w:val="24"/>
          <w:szCs w:val="24"/>
        </w:rPr>
      </w:pPr>
      <w:r>
        <w:rPr>
          <w:rFonts w:ascii="inherit" w:hAnsi="inherit"/>
          <w:noProof/>
        </w:rPr>
        <w:drawing>
          <wp:inline distT="0" distB="0" distL="0" distR="0" wp14:anchorId="059B7C40" wp14:editId="38FA4E09">
            <wp:extent cx="2792744" cy="638175"/>
            <wp:effectExtent l="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5"/>
                    <a:srcRect/>
                    <a:stretch>
                      <a:fillRect/>
                    </a:stretch>
                  </pic:blipFill>
                  <pic:spPr>
                    <a:xfrm>
                      <a:off x="0" y="0"/>
                      <a:ext cx="2792744" cy="638175"/>
                    </a:xfrm>
                    <a:prstGeom prst="rect">
                      <a:avLst/>
                    </a:prstGeom>
                    <a:noFill/>
                    <a:ln>
                      <a:noFill/>
                    </a:ln>
                  </pic:spPr>
                </pic:pic>
              </a:graphicData>
            </a:graphic>
          </wp:inline>
        </w:drawing>
      </w:r>
      <w:r>
        <w:rPr>
          <w:rFonts w:ascii="inherit" w:hAnsi="inherit" w:cs="Times New Roman"/>
          <w:sz w:val="24"/>
          <w:szCs w:val="24"/>
        </w:rPr>
        <w:t xml:space="preserve">            </w:t>
      </w:r>
      <w:r>
        <w:rPr>
          <w:rFonts w:ascii="inherit" w:hAnsi="inherit"/>
          <w:noProof/>
        </w:rPr>
        <w:drawing>
          <wp:inline distT="0" distB="0" distL="0" distR="0" wp14:anchorId="75907E3E" wp14:editId="4347FB99">
            <wp:extent cx="2619375" cy="567991"/>
            <wp:effectExtent l="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6"/>
                    <a:srcRect/>
                    <a:stretch>
                      <a:fillRect/>
                    </a:stretch>
                  </pic:blipFill>
                  <pic:spPr>
                    <a:xfrm>
                      <a:off x="0" y="0"/>
                      <a:ext cx="2619375" cy="567991"/>
                    </a:xfrm>
                    <a:prstGeom prst="rect">
                      <a:avLst/>
                    </a:prstGeom>
                    <a:noFill/>
                    <a:ln>
                      <a:noFill/>
                    </a:ln>
                  </pic:spPr>
                </pic:pic>
              </a:graphicData>
            </a:graphic>
          </wp:inline>
        </w:drawing>
      </w:r>
    </w:p>
    <w:p w14:paraId="710F3396" w14:textId="77777777" w:rsidR="005F2577" w:rsidRDefault="005F2577">
      <w:pPr>
        <w:jc w:val="both"/>
        <w:rPr>
          <w:rFonts w:ascii="inherit" w:hAnsi="inherit" w:cs="Times New Roman"/>
          <w:sz w:val="24"/>
          <w:szCs w:val="24"/>
        </w:rPr>
      </w:pPr>
    </w:p>
    <w:p w14:paraId="6F3B0464" w14:textId="77777777" w:rsidR="005F2577" w:rsidRDefault="00DF64F7">
      <w:pPr>
        <w:jc w:val="both"/>
        <w:rPr>
          <w:rFonts w:ascii="inherit" w:hAnsi="inherit" w:cs="Times New Roman"/>
          <w:color w:val="1F3864" w:themeColor="accent1" w:themeShade="80"/>
          <w:sz w:val="42"/>
          <w:szCs w:val="44"/>
        </w:rPr>
      </w:pPr>
      <w:r>
        <w:rPr>
          <w:rFonts w:ascii="inherit" w:hAnsi="inherit" w:cs="Times New Roman"/>
          <w:color w:val="1F3864" w:themeColor="accent1" w:themeShade="80"/>
          <w:sz w:val="30"/>
          <w:szCs w:val="36"/>
          <w:shd w:val="clear" w:color="auto" w:fill="FFFFFF"/>
        </w:rPr>
        <w:t>Enhancing Research Culture in Kosova HE (ResearchCult)</w:t>
      </w:r>
    </w:p>
    <w:p w14:paraId="462456C1" w14:textId="77777777" w:rsidR="005F2577" w:rsidRDefault="005F2577">
      <w:pPr>
        <w:jc w:val="both"/>
        <w:rPr>
          <w:rFonts w:ascii="inherit" w:hAnsi="inherit" w:cs="Times New Roman"/>
          <w:sz w:val="24"/>
          <w:szCs w:val="24"/>
        </w:rPr>
      </w:pPr>
    </w:p>
    <w:p w14:paraId="7B210FA3" w14:textId="77777777" w:rsidR="005F2577" w:rsidRDefault="00DF64F7">
      <w:pPr>
        <w:jc w:val="both"/>
        <w:rPr>
          <w:rFonts w:ascii="inherit" w:hAnsi="inherit" w:cs="Times New Roman"/>
          <w:sz w:val="24"/>
          <w:szCs w:val="24"/>
        </w:rPr>
      </w:pPr>
      <w:r>
        <w:rPr>
          <w:rFonts w:ascii="inherit" w:hAnsi="inherit" w:cs="Times New Roman"/>
          <w:sz w:val="24"/>
          <w:szCs w:val="24"/>
        </w:rPr>
        <w:t xml:space="preserve">The overall aim of the project is to support the </w:t>
      </w:r>
      <w:r>
        <w:rPr>
          <w:rFonts w:ascii="inherit" w:hAnsi="inherit" w:cs="Times New Roman"/>
          <w:sz w:val="24"/>
          <w:szCs w:val="24"/>
        </w:rPr>
        <w:t>enhancement of research culture in Kosovo higher education institutions by supporting the enhancement of existing policy and practices as well as establishing and installing new regulations and mechanisms in project beneficiary institutions in Kosovo, whic</w:t>
      </w:r>
      <w:r>
        <w:rPr>
          <w:rFonts w:ascii="inherit" w:hAnsi="inherit" w:cs="Times New Roman"/>
          <w:sz w:val="24"/>
          <w:szCs w:val="24"/>
        </w:rPr>
        <w:t>h is achieved through the following objectives:</w:t>
      </w:r>
    </w:p>
    <w:p w14:paraId="3E61E523" w14:textId="77777777" w:rsidR="005F2577" w:rsidRDefault="005F2577">
      <w:pPr>
        <w:jc w:val="both"/>
        <w:rPr>
          <w:rFonts w:ascii="inherit" w:hAnsi="inherit" w:cs="Times New Roman"/>
          <w:sz w:val="24"/>
          <w:szCs w:val="24"/>
        </w:rPr>
      </w:pPr>
    </w:p>
    <w:p w14:paraId="4CA0528B" w14:textId="77777777" w:rsidR="005F2577" w:rsidRDefault="00DF64F7">
      <w:pPr>
        <w:jc w:val="both"/>
        <w:rPr>
          <w:rFonts w:ascii="inherit" w:hAnsi="inherit" w:cs="Times New Roman"/>
          <w:sz w:val="24"/>
          <w:szCs w:val="24"/>
        </w:rPr>
      </w:pPr>
      <w:r>
        <w:rPr>
          <w:rFonts w:ascii="inherit" w:hAnsi="inherit" w:cs="Times New Roman"/>
          <w:sz w:val="24"/>
          <w:szCs w:val="24"/>
        </w:rPr>
        <w:t>Assessing current state of research capacities in Kosovo higher education sector;</w:t>
      </w:r>
    </w:p>
    <w:p w14:paraId="3D8B8EBD" w14:textId="77777777" w:rsidR="005F2577" w:rsidRDefault="00DF64F7">
      <w:pPr>
        <w:jc w:val="both"/>
        <w:rPr>
          <w:rFonts w:ascii="inherit" w:hAnsi="inherit" w:cs="Times New Roman"/>
          <w:sz w:val="24"/>
          <w:szCs w:val="24"/>
        </w:rPr>
      </w:pPr>
      <w:r>
        <w:rPr>
          <w:rFonts w:ascii="inherit" w:hAnsi="inherit" w:cs="Times New Roman"/>
          <w:sz w:val="24"/>
          <w:szCs w:val="24"/>
        </w:rPr>
        <w:t>Increasing research stimulation and support by establishing university offices/centers and their strategic plans to support c</w:t>
      </w:r>
      <w:r>
        <w:rPr>
          <w:rFonts w:ascii="inherit" w:hAnsi="inherit" w:cs="Times New Roman"/>
          <w:sz w:val="24"/>
          <w:szCs w:val="24"/>
        </w:rPr>
        <w:t>onstant research activities among their institutions;</w:t>
      </w:r>
    </w:p>
    <w:p w14:paraId="2DEFC63F" w14:textId="77777777" w:rsidR="005F2577" w:rsidRDefault="00DF64F7">
      <w:pPr>
        <w:jc w:val="both"/>
        <w:rPr>
          <w:rFonts w:ascii="inherit" w:hAnsi="inherit" w:cs="Times New Roman"/>
          <w:sz w:val="24"/>
          <w:szCs w:val="24"/>
        </w:rPr>
      </w:pPr>
      <w:r>
        <w:rPr>
          <w:rFonts w:ascii="inherit" w:hAnsi="inherit" w:cs="Times New Roman"/>
          <w:sz w:val="24"/>
          <w:szCs w:val="24"/>
        </w:rPr>
        <w:t>Enhancing university strategy for publication of scientific research work through developing and approving internationally recognized standards for scientific journals, as well as establishing inter-ins</w:t>
      </w:r>
      <w:r>
        <w:rPr>
          <w:rFonts w:ascii="inherit" w:hAnsi="inherit" w:cs="Times New Roman"/>
          <w:sz w:val="24"/>
          <w:szCs w:val="24"/>
        </w:rPr>
        <w:t>titutional scientific journals in the key research priorities in Kosovo;</w:t>
      </w:r>
    </w:p>
    <w:p w14:paraId="629533B4" w14:textId="77777777" w:rsidR="005F2577" w:rsidRDefault="00DF64F7">
      <w:pPr>
        <w:jc w:val="both"/>
        <w:rPr>
          <w:rFonts w:ascii="inherit" w:hAnsi="inherit" w:cs="Times New Roman"/>
          <w:sz w:val="24"/>
          <w:szCs w:val="24"/>
        </w:rPr>
      </w:pPr>
      <w:r>
        <w:rPr>
          <w:rFonts w:ascii="inherit" w:hAnsi="inherit" w:cs="Times New Roman"/>
          <w:sz w:val="24"/>
          <w:szCs w:val="24"/>
        </w:rPr>
        <w:t>Promoting research work through annual research joint conference;</w:t>
      </w:r>
    </w:p>
    <w:p w14:paraId="10ED71E9" w14:textId="77777777" w:rsidR="005F2577" w:rsidRDefault="00DF64F7">
      <w:pPr>
        <w:jc w:val="both"/>
        <w:rPr>
          <w:rFonts w:ascii="inherit" w:hAnsi="inherit" w:cs="Times New Roman"/>
          <w:sz w:val="24"/>
          <w:szCs w:val="24"/>
        </w:rPr>
      </w:pPr>
      <w:r>
        <w:rPr>
          <w:rFonts w:ascii="inherit" w:hAnsi="inherit" w:cs="Times New Roman"/>
          <w:sz w:val="24"/>
          <w:szCs w:val="24"/>
        </w:rPr>
        <w:t>Improving research quality and standards by developing research ethics and integrity regulation and establishing rese</w:t>
      </w:r>
      <w:r>
        <w:rPr>
          <w:rFonts w:ascii="inherit" w:hAnsi="inherit" w:cs="Times New Roman"/>
          <w:sz w:val="24"/>
          <w:szCs w:val="24"/>
        </w:rPr>
        <w:t>arch ethics committees in higher education institutions;</w:t>
      </w:r>
    </w:p>
    <w:p w14:paraId="0037B23E" w14:textId="77777777" w:rsidR="005F2577" w:rsidRDefault="00DF64F7">
      <w:pPr>
        <w:jc w:val="both"/>
        <w:rPr>
          <w:rFonts w:ascii="inherit" w:hAnsi="inherit" w:cs="Times New Roman"/>
          <w:sz w:val="24"/>
          <w:szCs w:val="24"/>
        </w:rPr>
      </w:pPr>
      <w:r>
        <w:rPr>
          <w:rFonts w:ascii="inherit" w:hAnsi="inherit" w:cs="Times New Roman"/>
          <w:sz w:val="24"/>
          <w:szCs w:val="24"/>
        </w:rPr>
        <w:t>Facilitating regular access to research publication and establishing an online open-access platform/database for accumulating research knowledge;</w:t>
      </w:r>
    </w:p>
    <w:p w14:paraId="73BDA9A5" w14:textId="77777777" w:rsidR="005F2577" w:rsidRDefault="00DF64F7">
      <w:pPr>
        <w:jc w:val="both"/>
        <w:rPr>
          <w:rFonts w:ascii="inherit" w:hAnsi="inherit" w:cs="Times New Roman"/>
          <w:sz w:val="24"/>
          <w:szCs w:val="24"/>
        </w:rPr>
      </w:pPr>
      <w:r>
        <w:rPr>
          <w:rFonts w:ascii="inherit" w:hAnsi="inherit" w:cs="Times New Roman"/>
          <w:sz w:val="24"/>
          <w:szCs w:val="24"/>
        </w:rPr>
        <w:t>Increasing research publication opportunities through</w:t>
      </w:r>
      <w:r>
        <w:rPr>
          <w:rFonts w:ascii="inherit" w:hAnsi="inherit" w:cs="Times New Roman"/>
          <w:sz w:val="24"/>
          <w:szCs w:val="24"/>
        </w:rPr>
        <w:t xml:space="preserve"> building capacities among researchers in preparing research articles as per international criteria and requirements for publication of research work;</w:t>
      </w:r>
    </w:p>
    <w:p w14:paraId="4E2216D4" w14:textId="77777777" w:rsidR="005F2577" w:rsidRDefault="005F2577">
      <w:pPr>
        <w:jc w:val="both"/>
        <w:rPr>
          <w:rFonts w:ascii="inherit" w:hAnsi="inherit" w:cs="Times New Roman"/>
          <w:sz w:val="24"/>
          <w:szCs w:val="24"/>
        </w:rPr>
      </w:pPr>
    </w:p>
    <w:p w14:paraId="0CD29CDC" w14:textId="77777777" w:rsidR="005F2577" w:rsidRDefault="005F2577">
      <w:pPr>
        <w:jc w:val="both"/>
        <w:rPr>
          <w:rFonts w:ascii="inherit" w:hAnsi="inherit" w:cs="Times New Roman"/>
          <w:sz w:val="24"/>
          <w:szCs w:val="24"/>
        </w:rPr>
      </w:pPr>
    </w:p>
    <w:p w14:paraId="06D84F3C" w14:textId="77777777" w:rsidR="005F2577" w:rsidRDefault="00DF64F7">
      <w:pPr>
        <w:pStyle w:val="NormalWeb"/>
        <w:shd w:val="clear" w:color="auto" w:fill="F9F9F9"/>
        <w:spacing w:before="0" w:after="0" w:line="360" w:lineRule="auto"/>
        <w:jc w:val="both"/>
        <w:rPr>
          <w:rFonts w:ascii="inherit" w:hAnsi="inherit" w:cs="Arial"/>
        </w:rPr>
      </w:pPr>
      <w:r>
        <w:rPr>
          <w:rStyle w:val="Strong"/>
          <w:rFonts w:ascii="inherit" w:hAnsi="inherit" w:cs="Arial"/>
        </w:rPr>
        <w:t>Partners</w:t>
      </w:r>
    </w:p>
    <w:p w14:paraId="336463D3" w14:textId="77777777" w:rsidR="005F2577" w:rsidRDefault="005F2577">
      <w:pPr>
        <w:spacing w:after="0" w:line="360" w:lineRule="auto"/>
        <w:jc w:val="both"/>
        <w:rPr>
          <w:rFonts w:ascii="inherit" w:hAnsi="inherit" w:cs="Times New Roman"/>
          <w:sz w:val="24"/>
          <w:szCs w:val="24"/>
        </w:rPr>
      </w:pPr>
    </w:p>
    <w:p w14:paraId="2D5663E1" w14:textId="77777777" w:rsidR="005F2577" w:rsidRDefault="00DF64F7">
      <w:pPr>
        <w:numPr>
          <w:ilvl w:val="0"/>
          <w:numId w:val="1"/>
        </w:numPr>
        <w:shd w:val="clear" w:color="auto" w:fill="F9F9F9"/>
        <w:spacing w:after="0" w:line="360" w:lineRule="auto"/>
        <w:jc w:val="both"/>
        <w:rPr>
          <w:rFonts w:ascii="inherit" w:hAnsi="inherit" w:cs="Arial"/>
          <w:color w:val="353535"/>
          <w:sz w:val="24"/>
          <w:szCs w:val="24"/>
        </w:rPr>
      </w:pPr>
      <w:hyperlink r:id="rId7" w:history="1">
        <w:r>
          <w:rPr>
            <w:rStyle w:val="Hyperlink"/>
            <w:rFonts w:ascii="inherit" w:hAnsi="inherit" w:cs="Arial"/>
            <w:color w:val="8C4B99"/>
            <w:sz w:val="24"/>
            <w:szCs w:val="24"/>
            <w:bdr w:val="none" w:sz="4" w:space="0" w:color="auto"/>
          </w:rPr>
          <w:t>International Business College Mitrovica</w:t>
        </w:r>
      </w:hyperlink>
      <w:r>
        <w:rPr>
          <w:rFonts w:ascii="inherit" w:hAnsi="inherit" w:cs="Arial"/>
          <w:color w:val="353535"/>
          <w:sz w:val="24"/>
          <w:szCs w:val="24"/>
        </w:rPr>
        <w:t xml:space="preserve"> Project leader</w:t>
      </w:r>
    </w:p>
    <w:p w14:paraId="66427A7D" w14:textId="77777777" w:rsidR="005F2577" w:rsidRDefault="00DF64F7">
      <w:pPr>
        <w:numPr>
          <w:ilvl w:val="0"/>
          <w:numId w:val="1"/>
        </w:numPr>
        <w:shd w:val="clear" w:color="auto" w:fill="F9F9F9"/>
        <w:spacing w:after="0" w:line="360" w:lineRule="auto"/>
        <w:jc w:val="both"/>
        <w:rPr>
          <w:rFonts w:ascii="inherit" w:hAnsi="inherit" w:cs="Arial"/>
          <w:color w:val="353535"/>
          <w:sz w:val="24"/>
          <w:szCs w:val="24"/>
        </w:rPr>
      </w:pPr>
      <w:hyperlink r:id="rId8" w:history="1">
        <w:r>
          <w:rPr>
            <w:rStyle w:val="Hyperlink"/>
            <w:rFonts w:ascii="inherit" w:hAnsi="inherit" w:cs="Arial"/>
            <w:sz w:val="24"/>
            <w:szCs w:val="24"/>
          </w:rPr>
          <w:t>Sapienza University of Rome</w:t>
        </w:r>
      </w:hyperlink>
      <w:r>
        <w:rPr>
          <w:rFonts w:ascii="inherit" w:hAnsi="inherit" w:cs="Arial"/>
          <w:color w:val="353535"/>
          <w:sz w:val="24"/>
          <w:szCs w:val="24"/>
        </w:rPr>
        <w:t xml:space="preserve"> Project coordinator</w:t>
      </w:r>
    </w:p>
    <w:p w14:paraId="1F61FFC1" w14:textId="77777777" w:rsidR="005F2577" w:rsidRDefault="00DF64F7">
      <w:pPr>
        <w:numPr>
          <w:ilvl w:val="0"/>
          <w:numId w:val="1"/>
        </w:numPr>
        <w:shd w:val="clear" w:color="auto" w:fill="F9F9F9"/>
        <w:spacing w:after="0" w:line="360" w:lineRule="auto"/>
        <w:jc w:val="both"/>
        <w:rPr>
          <w:rFonts w:ascii="inherit" w:hAnsi="inherit" w:cs="Arial"/>
          <w:color w:val="353535"/>
          <w:sz w:val="24"/>
          <w:szCs w:val="24"/>
        </w:rPr>
      </w:pPr>
      <w:hyperlink r:id="rId9" w:history="1">
        <w:r>
          <w:rPr>
            <w:rStyle w:val="Hyperlink"/>
            <w:rFonts w:ascii="inherit" w:hAnsi="inherit"/>
            <w:sz w:val="24"/>
            <w:szCs w:val="24"/>
            <w:shd w:val="clear" w:color="auto" w:fill="F7F8FB"/>
          </w:rPr>
          <w:t>University of Zagreb</w:t>
        </w:r>
      </w:hyperlink>
      <w:r>
        <w:rPr>
          <w:rFonts w:ascii="inherit" w:hAnsi="inherit"/>
          <w:color w:val="707070"/>
          <w:sz w:val="24"/>
          <w:szCs w:val="24"/>
          <w:shd w:val="clear" w:color="auto" w:fill="F7F8FB"/>
        </w:rPr>
        <w:t xml:space="preserve"> </w:t>
      </w:r>
      <w:r>
        <w:rPr>
          <w:rFonts w:ascii="inherit" w:hAnsi="inherit" w:cs="Arial"/>
          <w:color w:val="353535"/>
          <w:sz w:val="24"/>
          <w:szCs w:val="24"/>
        </w:rPr>
        <w:t>Project coordinator</w:t>
      </w:r>
    </w:p>
    <w:p w14:paraId="0D9D49A3" w14:textId="77777777" w:rsidR="005F2577" w:rsidRDefault="00DF64F7">
      <w:pPr>
        <w:numPr>
          <w:ilvl w:val="0"/>
          <w:numId w:val="1"/>
        </w:numPr>
        <w:shd w:val="clear" w:color="auto" w:fill="F9F9F9"/>
        <w:spacing w:after="0" w:line="360" w:lineRule="auto"/>
        <w:jc w:val="both"/>
        <w:rPr>
          <w:rFonts w:ascii="inherit" w:hAnsi="inherit" w:cs="Arial"/>
          <w:color w:val="353535"/>
          <w:sz w:val="24"/>
          <w:szCs w:val="24"/>
        </w:rPr>
      </w:pPr>
      <w:hyperlink r:id="rId10" w:history="1">
        <w:r>
          <w:rPr>
            <w:rStyle w:val="Hyperlink"/>
            <w:rFonts w:ascii="inherit" w:hAnsi="inherit"/>
            <w:sz w:val="24"/>
            <w:szCs w:val="24"/>
            <w:shd w:val="clear" w:color="auto" w:fill="F7F8FB"/>
          </w:rPr>
          <w:t>University of National and World Economy</w:t>
        </w:r>
      </w:hyperlink>
      <w:r>
        <w:rPr>
          <w:rFonts w:ascii="inherit" w:hAnsi="inherit"/>
          <w:color w:val="707070"/>
          <w:sz w:val="24"/>
          <w:szCs w:val="24"/>
          <w:shd w:val="clear" w:color="auto" w:fill="F7F8FB"/>
        </w:rPr>
        <w:t xml:space="preserve"> </w:t>
      </w:r>
      <w:r>
        <w:rPr>
          <w:rFonts w:ascii="inherit" w:hAnsi="inherit" w:cs="Arial"/>
          <w:color w:val="353535"/>
          <w:sz w:val="24"/>
          <w:szCs w:val="24"/>
        </w:rPr>
        <w:t>Project coordinator</w:t>
      </w:r>
    </w:p>
    <w:p w14:paraId="661EA05E" w14:textId="77777777" w:rsidR="005F2577" w:rsidRDefault="00DF64F7">
      <w:pPr>
        <w:numPr>
          <w:ilvl w:val="0"/>
          <w:numId w:val="1"/>
        </w:numPr>
        <w:shd w:val="clear" w:color="auto" w:fill="F9F9F9"/>
        <w:spacing w:after="0" w:line="360" w:lineRule="auto"/>
        <w:jc w:val="both"/>
        <w:rPr>
          <w:rFonts w:ascii="inherit" w:hAnsi="inherit" w:cs="Arial"/>
          <w:color w:val="353535"/>
          <w:sz w:val="24"/>
          <w:szCs w:val="24"/>
        </w:rPr>
      </w:pPr>
      <w:hyperlink r:id="rId11" w:history="1">
        <w:r>
          <w:rPr>
            <w:rStyle w:val="Hyperlink"/>
            <w:rFonts w:ascii="inherit" w:hAnsi="inherit" w:cs="Arial"/>
            <w:color w:val="8C4B99"/>
            <w:sz w:val="24"/>
            <w:szCs w:val="24"/>
            <w:bdr w:val="none" w:sz="4" w:space="0" w:color="auto"/>
          </w:rPr>
          <w:t>Ministry of Education, Science, and Technology of Kosovo</w:t>
        </w:r>
      </w:hyperlink>
    </w:p>
    <w:p w14:paraId="3FFB3228" w14:textId="77777777" w:rsidR="005F2577" w:rsidRDefault="00DF64F7">
      <w:pPr>
        <w:numPr>
          <w:ilvl w:val="0"/>
          <w:numId w:val="1"/>
        </w:numPr>
        <w:shd w:val="clear" w:color="auto" w:fill="F9F9F9"/>
        <w:spacing w:after="0" w:line="360" w:lineRule="auto"/>
        <w:jc w:val="both"/>
        <w:rPr>
          <w:rFonts w:ascii="inherit" w:hAnsi="inherit" w:cs="Arial"/>
          <w:color w:val="353535"/>
          <w:sz w:val="24"/>
          <w:szCs w:val="24"/>
        </w:rPr>
      </w:pPr>
      <w:hyperlink r:id="rId12" w:history="1">
        <w:r>
          <w:rPr>
            <w:rStyle w:val="Hyperlink"/>
            <w:rFonts w:ascii="inherit" w:hAnsi="inherit" w:cs="Arial"/>
            <w:color w:val="8C4B99"/>
            <w:sz w:val="24"/>
            <w:szCs w:val="24"/>
            <w:bdr w:val="none" w:sz="4" w:space="0" w:color="auto"/>
          </w:rPr>
          <w:t xml:space="preserve">University of </w:t>
        </w:r>
        <w:proofErr w:type="spellStart"/>
        <w:r>
          <w:rPr>
            <w:rStyle w:val="Hyperlink"/>
            <w:rFonts w:ascii="inherit" w:hAnsi="inherit" w:cs="Arial"/>
            <w:color w:val="8C4B99"/>
            <w:sz w:val="24"/>
            <w:szCs w:val="24"/>
            <w:bdr w:val="none" w:sz="4" w:space="0" w:color="auto"/>
          </w:rPr>
          <w:t>Prishtina</w:t>
        </w:r>
        <w:proofErr w:type="spellEnd"/>
        <w:r>
          <w:rPr>
            <w:rStyle w:val="Hyperlink"/>
            <w:rFonts w:ascii="inherit" w:hAnsi="inherit" w:cs="Arial"/>
            <w:color w:val="8C4B99"/>
            <w:sz w:val="24"/>
            <w:szCs w:val="24"/>
            <w:bdr w:val="none" w:sz="4" w:space="0" w:color="auto"/>
          </w:rPr>
          <w:t xml:space="preserve"> “Hasan </w:t>
        </w:r>
        <w:proofErr w:type="spellStart"/>
        <w:r>
          <w:rPr>
            <w:rStyle w:val="Hyperlink"/>
            <w:rFonts w:ascii="inherit" w:hAnsi="inherit" w:cs="Arial"/>
            <w:color w:val="8C4B99"/>
            <w:sz w:val="24"/>
            <w:szCs w:val="24"/>
            <w:bdr w:val="none" w:sz="4" w:space="0" w:color="auto"/>
          </w:rPr>
          <w:t>Prishtina</w:t>
        </w:r>
        <w:proofErr w:type="spellEnd"/>
        <w:r>
          <w:rPr>
            <w:rStyle w:val="Hyperlink"/>
            <w:rFonts w:ascii="inherit" w:hAnsi="inherit" w:cs="Arial"/>
            <w:color w:val="8C4B99"/>
            <w:sz w:val="24"/>
            <w:szCs w:val="24"/>
            <w:bdr w:val="none" w:sz="4" w:space="0" w:color="auto"/>
          </w:rPr>
          <w:t>”</w:t>
        </w:r>
      </w:hyperlink>
    </w:p>
    <w:p w14:paraId="22BFF39D" w14:textId="77777777" w:rsidR="005F2577" w:rsidRDefault="00DF64F7">
      <w:pPr>
        <w:numPr>
          <w:ilvl w:val="0"/>
          <w:numId w:val="1"/>
        </w:numPr>
        <w:shd w:val="clear" w:color="auto" w:fill="F9F9F9"/>
        <w:spacing w:after="0" w:line="360" w:lineRule="auto"/>
        <w:jc w:val="both"/>
        <w:rPr>
          <w:rFonts w:ascii="inherit" w:hAnsi="inherit" w:cs="Arial"/>
          <w:color w:val="353535"/>
          <w:sz w:val="24"/>
          <w:szCs w:val="24"/>
        </w:rPr>
      </w:pPr>
      <w:hyperlink r:id="rId13" w:history="1">
        <w:r>
          <w:rPr>
            <w:rStyle w:val="Hyperlink"/>
            <w:rFonts w:ascii="inherit" w:hAnsi="inherit" w:cs="Arial"/>
            <w:color w:val="8C4B99"/>
            <w:sz w:val="24"/>
            <w:szCs w:val="24"/>
            <w:bdr w:val="none" w:sz="4" w:space="0" w:color="auto"/>
          </w:rPr>
          <w:t>University “</w:t>
        </w:r>
        <w:proofErr w:type="spellStart"/>
        <w:r>
          <w:rPr>
            <w:rStyle w:val="Hyperlink"/>
            <w:rFonts w:ascii="inherit" w:hAnsi="inherit" w:cs="Arial"/>
            <w:color w:val="8C4B99"/>
            <w:sz w:val="24"/>
            <w:szCs w:val="24"/>
            <w:bdr w:val="none" w:sz="4" w:space="0" w:color="auto"/>
          </w:rPr>
          <w:t>Ukshin</w:t>
        </w:r>
        <w:proofErr w:type="spellEnd"/>
        <w:r>
          <w:rPr>
            <w:rStyle w:val="Hyperlink"/>
            <w:rFonts w:ascii="inherit" w:hAnsi="inherit" w:cs="Arial"/>
            <w:color w:val="8C4B99"/>
            <w:sz w:val="24"/>
            <w:szCs w:val="24"/>
            <w:bdr w:val="none" w:sz="4" w:space="0" w:color="auto"/>
          </w:rPr>
          <w:t xml:space="preserve"> </w:t>
        </w:r>
        <w:proofErr w:type="spellStart"/>
        <w:r>
          <w:rPr>
            <w:rStyle w:val="Hyperlink"/>
            <w:rFonts w:ascii="inherit" w:hAnsi="inherit" w:cs="Arial"/>
            <w:color w:val="8C4B99"/>
            <w:sz w:val="24"/>
            <w:szCs w:val="24"/>
            <w:bdr w:val="none" w:sz="4" w:space="0" w:color="auto"/>
          </w:rPr>
          <w:t>Hoti</w:t>
        </w:r>
        <w:proofErr w:type="spellEnd"/>
        <w:r>
          <w:rPr>
            <w:rStyle w:val="Hyperlink"/>
            <w:rFonts w:ascii="inherit" w:hAnsi="inherit" w:cs="Arial"/>
            <w:color w:val="8C4B99"/>
            <w:sz w:val="24"/>
            <w:szCs w:val="24"/>
            <w:bdr w:val="none" w:sz="4" w:space="0" w:color="auto"/>
          </w:rPr>
          <w:t>”</w:t>
        </w:r>
      </w:hyperlink>
    </w:p>
    <w:p w14:paraId="38F181A9" w14:textId="77777777" w:rsidR="005F2577" w:rsidRDefault="00DF64F7">
      <w:pPr>
        <w:numPr>
          <w:ilvl w:val="0"/>
          <w:numId w:val="1"/>
        </w:numPr>
        <w:shd w:val="clear" w:color="auto" w:fill="F9F9F9"/>
        <w:spacing w:after="0" w:line="360" w:lineRule="auto"/>
        <w:jc w:val="both"/>
        <w:rPr>
          <w:rFonts w:ascii="inherit" w:hAnsi="inherit" w:cs="Arial"/>
          <w:color w:val="353535"/>
          <w:sz w:val="24"/>
          <w:szCs w:val="24"/>
        </w:rPr>
      </w:pPr>
      <w:hyperlink r:id="rId14" w:history="1">
        <w:r>
          <w:rPr>
            <w:rStyle w:val="Hyperlink"/>
            <w:rFonts w:ascii="inherit" w:hAnsi="inherit" w:cs="Arial"/>
            <w:color w:val="8C4B99"/>
            <w:sz w:val="24"/>
            <w:szCs w:val="24"/>
            <w:bdr w:val="none" w:sz="4" w:space="0" w:color="auto"/>
          </w:rPr>
          <w:t>University “</w:t>
        </w:r>
        <w:proofErr w:type="spellStart"/>
        <w:r>
          <w:rPr>
            <w:rStyle w:val="Hyperlink"/>
            <w:rFonts w:ascii="inherit" w:hAnsi="inherit" w:cs="Arial"/>
            <w:color w:val="8C4B99"/>
            <w:sz w:val="24"/>
            <w:szCs w:val="24"/>
            <w:bdr w:val="none" w:sz="4" w:space="0" w:color="auto"/>
          </w:rPr>
          <w:t>Haxhi</w:t>
        </w:r>
        <w:proofErr w:type="spellEnd"/>
        <w:r>
          <w:rPr>
            <w:rStyle w:val="Hyperlink"/>
            <w:rFonts w:ascii="inherit" w:hAnsi="inherit" w:cs="Arial"/>
            <w:color w:val="8C4B99"/>
            <w:sz w:val="24"/>
            <w:szCs w:val="24"/>
            <w:bdr w:val="none" w:sz="4" w:space="0" w:color="auto"/>
          </w:rPr>
          <w:t xml:space="preserve"> </w:t>
        </w:r>
        <w:proofErr w:type="spellStart"/>
        <w:r>
          <w:rPr>
            <w:rStyle w:val="Hyperlink"/>
            <w:rFonts w:ascii="inherit" w:hAnsi="inherit" w:cs="Arial"/>
            <w:color w:val="8C4B99"/>
            <w:sz w:val="24"/>
            <w:szCs w:val="24"/>
            <w:bdr w:val="none" w:sz="4" w:space="0" w:color="auto"/>
          </w:rPr>
          <w:t>Zeka</w:t>
        </w:r>
        <w:proofErr w:type="spellEnd"/>
        <w:r>
          <w:rPr>
            <w:rStyle w:val="Hyperlink"/>
            <w:rFonts w:ascii="inherit" w:hAnsi="inherit" w:cs="Arial"/>
            <w:color w:val="8C4B99"/>
            <w:sz w:val="24"/>
            <w:szCs w:val="24"/>
            <w:bdr w:val="none" w:sz="4" w:space="0" w:color="auto"/>
          </w:rPr>
          <w:t>”</w:t>
        </w:r>
      </w:hyperlink>
    </w:p>
    <w:p w14:paraId="24081001" w14:textId="77777777" w:rsidR="005F2577" w:rsidRDefault="00DF64F7">
      <w:pPr>
        <w:numPr>
          <w:ilvl w:val="0"/>
          <w:numId w:val="1"/>
        </w:numPr>
        <w:shd w:val="clear" w:color="auto" w:fill="F9F9F9"/>
        <w:spacing w:after="0" w:line="360" w:lineRule="auto"/>
        <w:jc w:val="both"/>
        <w:rPr>
          <w:rFonts w:ascii="inherit" w:hAnsi="inherit" w:cs="Arial"/>
          <w:color w:val="353535"/>
          <w:sz w:val="24"/>
          <w:szCs w:val="24"/>
        </w:rPr>
      </w:pPr>
      <w:hyperlink r:id="rId15" w:history="1">
        <w:r>
          <w:rPr>
            <w:rStyle w:val="Hyperlink"/>
            <w:rFonts w:ascii="inherit" w:hAnsi="inherit" w:cs="Arial"/>
            <w:color w:val="8C4B99"/>
            <w:sz w:val="24"/>
            <w:szCs w:val="24"/>
            <w:bdr w:val="none" w:sz="4" w:space="0" w:color="auto"/>
          </w:rPr>
          <w:t xml:space="preserve">University of Mitrovica “Isa </w:t>
        </w:r>
        <w:proofErr w:type="spellStart"/>
        <w:r>
          <w:rPr>
            <w:rStyle w:val="Hyperlink"/>
            <w:rFonts w:ascii="inherit" w:hAnsi="inherit" w:cs="Arial"/>
            <w:color w:val="8C4B99"/>
            <w:sz w:val="24"/>
            <w:szCs w:val="24"/>
            <w:bdr w:val="none" w:sz="4" w:space="0" w:color="auto"/>
          </w:rPr>
          <w:t>Boletini</w:t>
        </w:r>
        <w:proofErr w:type="spellEnd"/>
        <w:r>
          <w:rPr>
            <w:rStyle w:val="Hyperlink"/>
            <w:rFonts w:ascii="inherit" w:hAnsi="inherit" w:cs="Arial"/>
            <w:color w:val="8C4B99"/>
            <w:sz w:val="24"/>
            <w:szCs w:val="24"/>
            <w:bdr w:val="none" w:sz="4" w:space="0" w:color="auto"/>
          </w:rPr>
          <w:t>”</w:t>
        </w:r>
      </w:hyperlink>
    </w:p>
    <w:p w14:paraId="645AC782" w14:textId="77777777" w:rsidR="005F2577" w:rsidRDefault="00DF64F7">
      <w:pPr>
        <w:numPr>
          <w:ilvl w:val="0"/>
          <w:numId w:val="1"/>
        </w:numPr>
        <w:shd w:val="clear" w:color="auto" w:fill="F9F9F9"/>
        <w:spacing w:after="0" w:line="360" w:lineRule="auto"/>
        <w:jc w:val="both"/>
        <w:rPr>
          <w:rFonts w:ascii="inherit" w:hAnsi="inherit" w:cs="Arial"/>
          <w:color w:val="353535"/>
          <w:sz w:val="24"/>
          <w:szCs w:val="24"/>
        </w:rPr>
      </w:pPr>
      <w:hyperlink r:id="rId16" w:history="1">
        <w:r>
          <w:rPr>
            <w:rStyle w:val="Hyperlink"/>
            <w:rFonts w:ascii="inherit" w:hAnsi="inherit" w:cs="Arial"/>
            <w:color w:val="8C4B99"/>
            <w:sz w:val="24"/>
            <w:szCs w:val="24"/>
            <w:bdr w:val="none" w:sz="4" w:space="0" w:color="auto"/>
          </w:rPr>
          <w:t xml:space="preserve">University “Kadri </w:t>
        </w:r>
        <w:proofErr w:type="spellStart"/>
        <w:r>
          <w:rPr>
            <w:rStyle w:val="Hyperlink"/>
            <w:rFonts w:ascii="inherit" w:hAnsi="inherit" w:cs="Arial"/>
            <w:color w:val="8C4B99"/>
            <w:sz w:val="24"/>
            <w:szCs w:val="24"/>
            <w:bdr w:val="none" w:sz="4" w:space="0" w:color="auto"/>
          </w:rPr>
          <w:t>Ze</w:t>
        </w:r>
        <w:r>
          <w:rPr>
            <w:rStyle w:val="Hyperlink"/>
            <w:rFonts w:ascii="inherit" w:hAnsi="inherit" w:cs="Arial"/>
            <w:color w:val="8C4B99"/>
            <w:sz w:val="24"/>
            <w:szCs w:val="24"/>
            <w:bdr w:val="none" w:sz="4" w:space="0" w:color="auto"/>
          </w:rPr>
          <w:t>ka</w:t>
        </w:r>
        <w:proofErr w:type="spellEnd"/>
        <w:r>
          <w:rPr>
            <w:rStyle w:val="Hyperlink"/>
            <w:rFonts w:ascii="inherit" w:hAnsi="inherit" w:cs="Arial"/>
            <w:color w:val="8C4B99"/>
            <w:sz w:val="24"/>
            <w:szCs w:val="24"/>
            <w:bdr w:val="none" w:sz="4" w:space="0" w:color="auto"/>
          </w:rPr>
          <w:t>”</w:t>
        </w:r>
      </w:hyperlink>
      <w:r>
        <w:rPr>
          <w:rFonts w:ascii="inherit" w:hAnsi="inherit" w:cs="Arial"/>
          <w:color w:val="353535"/>
          <w:sz w:val="24"/>
          <w:szCs w:val="24"/>
        </w:rPr>
        <w:t xml:space="preserve"> </w:t>
      </w:r>
    </w:p>
    <w:p w14:paraId="09A4BB91" w14:textId="77777777" w:rsidR="005F2577" w:rsidRDefault="00DF64F7">
      <w:pPr>
        <w:numPr>
          <w:ilvl w:val="0"/>
          <w:numId w:val="1"/>
        </w:numPr>
        <w:shd w:val="clear" w:color="auto" w:fill="F9F9F9"/>
        <w:spacing w:after="0" w:line="360" w:lineRule="auto"/>
        <w:jc w:val="both"/>
        <w:rPr>
          <w:rFonts w:ascii="inherit" w:hAnsi="inherit" w:cs="Arial"/>
          <w:color w:val="353535"/>
          <w:sz w:val="24"/>
          <w:szCs w:val="24"/>
        </w:rPr>
      </w:pPr>
      <w:hyperlink r:id="rId17" w:history="1">
        <w:r>
          <w:rPr>
            <w:rStyle w:val="Hyperlink"/>
            <w:rFonts w:ascii="inherit" w:hAnsi="inherit" w:cs="Arial"/>
            <w:color w:val="8C4B99"/>
            <w:sz w:val="24"/>
            <w:szCs w:val="24"/>
            <w:bdr w:val="none" w:sz="4" w:space="0" w:color="auto"/>
          </w:rPr>
          <w:t xml:space="preserve">University of </w:t>
        </w:r>
        <w:proofErr w:type="spellStart"/>
        <w:r>
          <w:rPr>
            <w:rStyle w:val="Hyperlink"/>
            <w:rFonts w:ascii="inherit" w:hAnsi="inherit" w:cs="Arial"/>
            <w:color w:val="8C4B99"/>
            <w:sz w:val="24"/>
            <w:szCs w:val="24"/>
            <w:bdr w:val="none" w:sz="4" w:space="0" w:color="auto"/>
          </w:rPr>
          <w:t>Gjakova</w:t>
        </w:r>
        <w:proofErr w:type="spellEnd"/>
        <w:r>
          <w:rPr>
            <w:rStyle w:val="Hyperlink"/>
            <w:rFonts w:ascii="inherit" w:hAnsi="inherit" w:cs="Arial"/>
            <w:color w:val="8C4B99"/>
            <w:sz w:val="24"/>
            <w:szCs w:val="24"/>
            <w:bdr w:val="none" w:sz="4" w:space="0" w:color="auto"/>
          </w:rPr>
          <w:t xml:space="preserve"> “</w:t>
        </w:r>
        <w:proofErr w:type="spellStart"/>
        <w:r>
          <w:rPr>
            <w:rStyle w:val="Hyperlink"/>
            <w:rFonts w:ascii="inherit" w:hAnsi="inherit" w:cs="Arial"/>
            <w:color w:val="8C4B99"/>
            <w:sz w:val="24"/>
            <w:szCs w:val="24"/>
            <w:bdr w:val="none" w:sz="4" w:space="0" w:color="auto"/>
          </w:rPr>
          <w:t>Fehmi</w:t>
        </w:r>
        <w:proofErr w:type="spellEnd"/>
        <w:r>
          <w:rPr>
            <w:rStyle w:val="Hyperlink"/>
            <w:rFonts w:ascii="inherit" w:hAnsi="inherit" w:cs="Arial"/>
            <w:color w:val="8C4B99"/>
            <w:sz w:val="24"/>
            <w:szCs w:val="24"/>
            <w:bdr w:val="none" w:sz="4" w:space="0" w:color="auto"/>
          </w:rPr>
          <w:t xml:space="preserve"> </w:t>
        </w:r>
        <w:proofErr w:type="spellStart"/>
        <w:r>
          <w:rPr>
            <w:rStyle w:val="Hyperlink"/>
            <w:rFonts w:ascii="inherit" w:hAnsi="inherit" w:cs="Arial"/>
            <w:color w:val="8C4B99"/>
            <w:sz w:val="24"/>
            <w:szCs w:val="24"/>
            <w:bdr w:val="none" w:sz="4" w:space="0" w:color="auto"/>
          </w:rPr>
          <w:t>Agani</w:t>
        </w:r>
        <w:proofErr w:type="spellEnd"/>
        <w:r>
          <w:rPr>
            <w:rStyle w:val="Hyperlink"/>
            <w:rFonts w:ascii="inherit" w:hAnsi="inherit" w:cs="Arial"/>
            <w:color w:val="8C4B99"/>
            <w:sz w:val="24"/>
            <w:szCs w:val="24"/>
            <w:bdr w:val="none" w:sz="4" w:space="0" w:color="auto"/>
          </w:rPr>
          <w:t>”</w:t>
        </w:r>
      </w:hyperlink>
    </w:p>
    <w:p w14:paraId="0FBC6E63" w14:textId="77777777" w:rsidR="005F2577" w:rsidRDefault="00DF64F7">
      <w:pPr>
        <w:pStyle w:val="ListParagraph"/>
        <w:numPr>
          <w:ilvl w:val="0"/>
          <w:numId w:val="1"/>
        </w:numPr>
        <w:spacing w:after="0" w:line="360" w:lineRule="auto"/>
        <w:jc w:val="both"/>
        <w:rPr>
          <w:rFonts w:ascii="inherit" w:hAnsi="inherit" w:cs="Times New Roman"/>
          <w:sz w:val="24"/>
          <w:szCs w:val="24"/>
        </w:rPr>
      </w:pPr>
      <w:hyperlink r:id="rId18" w:history="1">
        <w:r>
          <w:rPr>
            <w:rStyle w:val="Hyperlink"/>
            <w:rFonts w:ascii="inherit" w:hAnsi="inherit"/>
            <w:sz w:val="24"/>
            <w:szCs w:val="24"/>
            <w:shd w:val="clear" w:color="auto" w:fill="F7F8FB"/>
          </w:rPr>
          <w:t xml:space="preserve">University of Applied Sciences </w:t>
        </w:r>
        <w:proofErr w:type="spellStart"/>
        <w:r>
          <w:rPr>
            <w:rStyle w:val="Hyperlink"/>
            <w:rFonts w:ascii="inherit" w:hAnsi="inherit"/>
            <w:sz w:val="24"/>
            <w:szCs w:val="24"/>
            <w:shd w:val="clear" w:color="auto" w:fill="F7F8FB"/>
          </w:rPr>
          <w:t>Ferizaj</w:t>
        </w:r>
        <w:proofErr w:type="spellEnd"/>
      </w:hyperlink>
    </w:p>
    <w:p w14:paraId="4AE39518" w14:textId="77777777" w:rsidR="005F2577" w:rsidRDefault="00DF64F7">
      <w:pPr>
        <w:pStyle w:val="ListParagraph"/>
        <w:numPr>
          <w:ilvl w:val="0"/>
          <w:numId w:val="1"/>
        </w:numPr>
        <w:spacing w:after="0" w:line="360" w:lineRule="auto"/>
        <w:jc w:val="both"/>
        <w:rPr>
          <w:rFonts w:ascii="inherit" w:hAnsi="inherit" w:cs="Times New Roman"/>
          <w:sz w:val="24"/>
          <w:szCs w:val="24"/>
        </w:rPr>
      </w:pPr>
      <w:hyperlink r:id="rId19" w:history="1">
        <w:r>
          <w:rPr>
            <w:rStyle w:val="Hyperlink"/>
            <w:rFonts w:ascii="inherit" w:hAnsi="inherit"/>
            <w:sz w:val="24"/>
            <w:szCs w:val="24"/>
            <w:shd w:val="clear" w:color="auto" w:fill="F7F8FB"/>
          </w:rPr>
          <w:t>Institute for Research, Education and Social Development</w:t>
        </w:r>
      </w:hyperlink>
    </w:p>
    <w:p w14:paraId="17DB9E5A" w14:textId="77777777" w:rsidR="005F2577" w:rsidRDefault="005F2577">
      <w:pPr>
        <w:spacing w:after="0" w:line="360" w:lineRule="auto"/>
        <w:jc w:val="both"/>
        <w:rPr>
          <w:rFonts w:ascii="inherit" w:hAnsi="inherit" w:cs="Times New Roman"/>
          <w:sz w:val="24"/>
          <w:szCs w:val="24"/>
        </w:rPr>
      </w:pPr>
    </w:p>
    <w:p w14:paraId="5F5693FF" w14:textId="77777777" w:rsidR="005F2577" w:rsidRDefault="00DF64F7">
      <w:pPr>
        <w:pStyle w:val="NormalWeb"/>
        <w:shd w:val="clear" w:color="auto" w:fill="F9F9F9"/>
        <w:spacing w:before="0" w:after="0" w:line="360" w:lineRule="auto"/>
        <w:jc w:val="both"/>
        <w:rPr>
          <w:rFonts w:ascii="inherit" w:hAnsi="inherit" w:cs="Arial"/>
        </w:rPr>
      </w:pPr>
      <w:r>
        <w:rPr>
          <w:rStyle w:val="Strong"/>
          <w:rFonts w:ascii="inherit" w:hAnsi="inherit" w:cs="Arial"/>
        </w:rPr>
        <w:t>Project contacts</w:t>
      </w:r>
    </w:p>
    <w:p w14:paraId="17788B69" w14:textId="77777777" w:rsidR="005F2577" w:rsidRDefault="00DF64F7">
      <w:pPr>
        <w:pStyle w:val="NormalWeb"/>
        <w:shd w:val="clear" w:color="auto" w:fill="F9F9F9"/>
        <w:spacing w:before="0" w:after="0" w:line="360" w:lineRule="auto"/>
        <w:jc w:val="both"/>
        <w:rPr>
          <w:rStyle w:val="Strong"/>
          <w:rFonts w:ascii="inherit" w:hAnsi="inherit" w:cs="Arial"/>
          <w:b w:val="0"/>
          <w:bCs w:val="0"/>
          <w:color w:val="555555"/>
        </w:rPr>
      </w:pPr>
      <w:r>
        <w:rPr>
          <w:rFonts w:ascii="inherit" w:hAnsi="inherit" w:cs="Arial"/>
          <w:color w:val="555555"/>
        </w:rPr>
        <w:t xml:space="preserve">Besim Gallopeni </w:t>
      </w:r>
      <w:hyperlink r:id="rId20" w:history="1">
        <w:r>
          <w:rPr>
            <w:rStyle w:val="Hyperlink"/>
            <w:rFonts w:ascii="inherit" w:hAnsi="inherit" w:cs="Arial"/>
          </w:rPr>
          <w:t>besim.gallopeni@umib.net</w:t>
        </w:r>
      </w:hyperlink>
      <w:r>
        <w:rPr>
          <w:rFonts w:ascii="inherit" w:hAnsi="inherit" w:cs="Arial"/>
          <w:color w:val="555555"/>
        </w:rPr>
        <w:t xml:space="preserve"> </w:t>
      </w:r>
    </w:p>
    <w:p w14:paraId="0688F298" w14:textId="77777777" w:rsidR="005F2577" w:rsidRDefault="005F2577"/>
    <w:sectPr w:rsidR="005F257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A3E03"/>
    <w:multiLevelType w:val="hybridMultilevel"/>
    <w:tmpl w:val="94CCF46C"/>
    <w:lvl w:ilvl="0" w:tplc="5B50792E">
      <w:start w:val="1"/>
      <w:numFmt w:val="decimal"/>
      <w:lvlText w:val="%1."/>
      <w:lvlJc w:val="left"/>
      <w:pPr>
        <w:ind w:left="720" w:hanging="360"/>
      </w:pPr>
      <w:rPr>
        <w:rFonts w:hint="default"/>
      </w:rPr>
    </w:lvl>
    <w:lvl w:ilvl="1" w:tplc="66A65A22" w:tentative="1">
      <w:start w:val="1"/>
      <w:numFmt w:val="lowerLetter"/>
      <w:lvlText w:val="%2."/>
      <w:lvlJc w:val="left"/>
      <w:pPr>
        <w:ind w:left="1440" w:hanging="360"/>
      </w:pPr>
    </w:lvl>
    <w:lvl w:ilvl="2" w:tplc="542A69D8" w:tentative="1">
      <w:start w:val="1"/>
      <w:numFmt w:val="lowerRoman"/>
      <w:lvlText w:val="%3."/>
      <w:lvlJc w:val="right"/>
      <w:pPr>
        <w:ind w:left="2160" w:hanging="180"/>
      </w:pPr>
    </w:lvl>
    <w:lvl w:ilvl="3" w:tplc="14AC7EDA" w:tentative="1">
      <w:start w:val="1"/>
      <w:numFmt w:val="decimal"/>
      <w:lvlText w:val="%4."/>
      <w:lvlJc w:val="left"/>
      <w:pPr>
        <w:ind w:left="2880" w:hanging="360"/>
      </w:pPr>
    </w:lvl>
    <w:lvl w:ilvl="4" w:tplc="F4725E56" w:tentative="1">
      <w:start w:val="1"/>
      <w:numFmt w:val="lowerLetter"/>
      <w:lvlText w:val="%5."/>
      <w:lvlJc w:val="left"/>
      <w:pPr>
        <w:ind w:left="3600" w:hanging="360"/>
      </w:pPr>
    </w:lvl>
    <w:lvl w:ilvl="5" w:tplc="A2643DA4" w:tentative="1">
      <w:start w:val="1"/>
      <w:numFmt w:val="lowerRoman"/>
      <w:lvlText w:val="%6."/>
      <w:lvlJc w:val="right"/>
      <w:pPr>
        <w:ind w:left="4320" w:hanging="180"/>
      </w:pPr>
    </w:lvl>
    <w:lvl w:ilvl="6" w:tplc="0C8CBBDC" w:tentative="1">
      <w:start w:val="1"/>
      <w:numFmt w:val="decimal"/>
      <w:lvlText w:val="%7."/>
      <w:lvlJc w:val="left"/>
      <w:pPr>
        <w:ind w:left="5040" w:hanging="360"/>
      </w:pPr>
    </w:lvl>
    <w:lvl w:ilvl="7" w:tplc="92F42BA6" w:tentative="1">
      <w:start w:val="1"/>
      <w:numFmt w:val="lowerLetter"/>
      <w:lvlText w:val="%8."/>
      <w:lvlJc w:val="left"/>
      <w:pPr>
        <w:ind w:left="5760" w:hanging="360"/>
      </w:pPr>
    </w:lvl>
    <w:lvl w:ilvl="8" w:tplc="0F0CC53A" w:tentative="1">
      <w:start w:val="1"/>
      <w:numFmt w:val="lowerRoman"/>
      <w:lvlText w:val="%9."/>
      <w:lvlJc w:val="right"/>
      <w:pPr>
        <w:ind w:left="6480" w:hanging="180"/>
      </w:pPr>
    </w:lvl>
  </w:abstractNum>
  <w:abstractNum w:abstractNumId="1" w15:restartNumberingAfterBreak="0">
    <w:nsid w:val="73F6698E"/>
    <w:multiLevelType w:val="hybridMultilevel"/>
    <w:tmpl w:val="7A4410A0"/>
    <w:lvl w:ilvl="0" w:tplc="43D81606">
      <w:start w:val="1"/>
      <w:numFmt w:val="decimal"/>
      <w:lvlText w:val="%1."/>
      <w:lvlJc w:val="left"/>
      <w:pPr>
        <w:ind w:left="720" w:hanging="360"/>
      </w:pPr>
      <w:rPr>
        <w:rFonts w:hint="default"/>
      </w:rPr>
    </w:lvl>
    <w:lvl w:ilvl="1" w:tplc="4D8E9F06" w:tentative="1">
      <w:start w:val="1"/>
      <w:numFmt w:val="lowerLetter"/>
      <w:lvlText w:val="%2."/>
      <w:lvlJc w:val="left"/>
      <w:pPr>
        <w:ind w:left="1440" w:hanging="360"/>
      </w:pPr>
    </w:lvl>
    <w:lvl w:ilvl="2" w:tplc="3F089A42" w:tentative="1">
      <w:start w:val="1"/>
      <w:numFmt w:val="lowerRoman"/>
      <w:lvlText w:val="%3."/>
      <w:lvlJc w:val="right"/>
      <w:pPr>
        <w:ind w:left="2160" w:hanging="180"/>
      </w:pPr>
    </w:lvl>
    <w:lvl w:ilvl="3" w:tplc="5CEE8DC4" w:tentative="1">
      <w:start w:val="1"/>
      <w:numFmt w:val="decimal"/>
      <w:lvlText w:val="%4."/>
      <w:lvlJc w:val="left"/>
      <w:pPr>
        <w:ind w:left="2880" w:hanging="360"/>
      </w:pPr>
    </w:lvl>
    <w:lvl w:ilvl="4" w:tplc="FA10FB90" w:tentative="1">
      <w:start w:val="1"/>
      <w:numFmt w:val="lowerLetter"/>
      <w:lvlText w:val="%5."/>
      <w:lvlJc w:val="left"/>
      <w:pPr>
        <w:ind w:left="3600" w:hanging="360"/>
      </w:pPr>
    </w:lvl>
    <w:lvl w:ilvl="5" w:tplc="7632D818" w:tentative="1">
      <w:start w:val="1"/>
      <w:numFmt w:val="lowerRoman"/>
      <w:lvlText w:val="%6."/>
      <w:lvlJc w:val="right"/>
      <w:pPr>
        <w:ind w:left="4320" w:hanging="180"/>
      </w:pPr>
    </w:lvl>
    <w:lvl w:ilvl="6" w:tplc="B5AC3DEE" w:tentative="1">
      <w:start w:val="1"/>
      <w:numFmt w:val="decimal"/>
      <w:lvlText w:val="%7."/>
      <w:lvlJc w:val="left"/>
      <w:pPr>
        <w:ind w:left="5040" w:hanging="360"/>
      </w:pPr>
    </w:lvl>
    <w:lvl w:ilvl="7" w:tplc="3F8C4D4C" w:tentative="1">
      <w:start w:val="1"/>
      <w:numFmt w:val="lowerLetter"/>
      <w:lvlText w:val="%8."/>
      <w:lvlJc w:val="left"/>
      <w:pPr>
        <w:ind w:left="5760" w:hanging="360"/>
      </w:pPr>
    </w:lvl>
    <w:lvl w:ilvl="8" w:tplc="AB4AA402"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D0"/>
    <w:rsid w:val="00014BB7"/>
    <w:rsid w:val="001055D0"/>
    <w:rsid w:val="005F2577"/>
    <w:rsid w:val="00DF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B3B9F"/>
  <w15:chartTrackingRefBased/>
  <w15:docId w15:val="{F93A0E2A-FA54-4704-8137-D76FD805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after="10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roma1.it" TargetMode="External"/><Relationship Id="rId13" Type="http://schemas.openxmlformats.org/officeDocument/2006/relationships/hyperlink" Target="https://uni-prizren.com/" TargetMode="External"/><Relationship Id="rId18" Type="http://schemas.openxmlformats.org/officeDocument/2006/relationships/hyperlink" Target="http://www.ushaf.ne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ibcmitrovica.eu/en/" TargetMode="External"/><Relationship Id="rId12" Type="http://schemas.openxmlformats.org/officeDocument/2006/relationships/hyperlink" Target="http://uni-pr.edu/" TargetMode="External"/><Relationship Id="rId17" Type="http://schemas.openxmlformats.org/officeDocument/2006/relationships/hyperlink" Target="https://uni-gjk.org/" TargetMode="External"/><Relationship Id="rId2" Type="http://schemas.openxmlformats.org/officeDocument/2006/relationships/styles" Target="styles.xml"/><Relationship Id="rId16" Type="http://schemas.openxmlformats.org/officeDocument/2006/relationships/hyperlink" Target="http://www.uni-gjilan.net/" TargetMode="External"/><Relationship Id="rId20" Type="http://schemas.openxmlformats.org/officeDocument/2006/relationships/hyperlink" Target="mailto:besim.gallopeni@umib.ne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masht.rks-gov.net/" TargetMode="External"/><Relationship Id="rId5" Type="http://schemas.openxmlformats.org/officeDocument/2006/relationships/image" Target="media/image1.jpeg"/><Relationship Id="rId15" Type="http://schemas.openxmlformats.org/officeDocument/2006/relationships/hyperlink" Target="https://www.umib.net/" TargetMode="External"/><Relationship Id="rId10" Type="http://schemas.openxmlformats.org/officeDocument/2006/relationships/hyperlink" Target="http://www.unwe.bg/en/" TargetMode="External"/><Relationship Id="rId19" Type="http://schemas.openxmlformats.org/officeDocument/2006/relationships/hyperlink" Target="http://ireds-ks.org" TargetMode="External"/><Relationship Id="rId4" Type="http://schemas.openxmlformats.org/officeDocument/2006/relationships/webSettings" Target="webSettings.xml"/><Relationship Id="rId9" Type="http://schemas.openxmlformats.org/officeDocument/2006/relationships/hyperlink" Target="http://www.unizg.hr" TargetMode="External"/><Relationship Id="rId14" Type="http://schemas.openxmlformats.org/officeDocument/2006/relationships/hyperlink" Target="https://unhz.e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等线 Light"/>
        <a:font script="Hant" typeface="新細明體"/>
        <a:font script="Jpan" typeface="游ゴシック Light"/>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等线"/>
        <a:font script="Hant" typeface="新細明體"/>
        <a:font script="Jpan" typeface="游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dc:creator>
  <cp:lastModifiedBy>Abi</cp:lastModifiedBy>
  <cp:revision>2</cp:revision>
  <dcterms:created xsi:type="dcterms:W3CDTF">2021-10-13T17:49:00Z</dcterms:created>
  <dcterms:modified xsi:type="dcterms:W3CDTF">2021-10-13T17:50:00Z</dcterms:modified>
</cp:coreProperties>
</file>