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581"/>
        <w:tblW w:w="14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269"/>
        <w:gridCol w:w="2445"/>
        <w:gridCol w:w="708"/>
        <w:gridCol w:w="1276"/>
        <w:gridCol w:w="425"/>
        <w:gridCol w:w="1346"/>
        <w:gridCol w:w="371"/>
        <w:gridCol w:w="1609"/>
        <w:gridCol w:w="360"/>
        <w:gridCol w:w="1350"/>
        <w:gridCol w:w="360"/>
        <w:gridCol w:w="1260"/>
        <w:gridCol w:w="360"/>
      </w:tblGrid>
      <w:tr w:rsidR="00CF651F" w:rsidRPr="00CF651F" w14:paraId="7DA529BF" w14:textId="77777777" w:rsidTr="00281126">
        <w:trPr>
          <w:trHeight w:val="526"/>
        </w:trPr>
        <w:tc>
          <w:tcPr>
            <w:tcW w:w="14215" w:type="dxa"/>
            <w:gridSpan w:val="14"/>
            <w:shd w:val="clear" w:color="auto" w:fill="FBD4B4"/>
            <w:vAlign w:val="center"/>
          </w:tcPr>
          <w:p w14:paraId="1B9B8E58" w14:textId="613A4746" w:rsidR="00CF651F" w:rsidRPr="007C4426" w:rsidRDefault="00CF651F" w:rsidP="0028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3"/>
                <w:lang w:val="sq-AL"/>
              </w:rPr>
            </w:pPr>
            <w:r w:rsidRPr="007C4426">
              <w:rPr>
                <w:rFonts w:ascii="Times New Roman" w:eastAsia="Calibri" w:hAnsi="Times New Roman" w:cs="Times New Roman"/>
                <w:b/>
                <w:sz w:val="24"/>
                <w:szCs w:val="23"/>
                <w:lang w:val="sq-AL"/>
              </w:rPr>
              <w:t xml:space="preserve">Viti I master </w:t>
            </w:r>
            <w:r w:rsidR="00281126" w:rsidRPr="007C4426">
              <w:rPr>
                <w:rFonts w:ascii="Times New Roman" w:eastAsia="Calibri" w:hAnsi="Times New Roman" w:cs="Times New Roman"/>
                <w:b/>
                <w:sz w:val="24"/>
                <w:szCs w:val="23"/>
                <w:lang w:val="sq-AL"/>
              </w:rPr>
              <w:t>/Xehetari</w:t>
            </w:r>
          </w:p>
          <w:p w14:paraId="39B08DC0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3"/>
                <w:lang w:val="sq-AL"/>
              </w:rPr>
            </w:pPr>
            <w:r w:rsidRPr="007C4426">
              <w:rPr>
                <w:rFonts w:ascii="Times New Roman" w:eastAsia="Calibri" w:hAnsi="Times New Roman" w:cs="Times New Roman"/>
                <w:b/>
                <w:sz w:val="24"/>
                <w:szCs w:val="23"/>
                <w:lang w:val="sq-AL"/>
              </w:rPr>
              <w:t>SEMESTRI</w:t>
            </w:r>
          </w:p>
          <w:p w14:paraId="453AD90A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sz w:val="24"/>
                <w:szCs w:val="23"/>
                <w:lang w:val="sq-AL"/>
              </w:rPr>
            </w:pPr>
            <w:r w:rsidRPr="007C4426">
              <w:rPr>
                <w:rFonts w:ascii="Times New Roman" w:eastAsia="Calibri" w:hAnsi="Times New Roman" w:cs="Times New Roman"/>
                <w:b/>
                <w:sz w:val="24"/>
                <w:szCs w:val="23"/>
                <w:lang w:val="sq-AL"/>
              </w:rPr>
              <w:t>– VII –</w:t>
            </w:r>
          </w:p>
        </w:tc>
      </w:tr>
      <w:tr w:rsidR="00CF651F" w:rsidRPr="00CF651F" w14:paraId="346A49E9" w14:textId="77777777" w:rsidTr="00281126">
        <w:trPr>
          <w:cantSplit/>
          <w:trHeight w:val="572"/>
        </w:trPr>
        <w:tc>
          <w:tcPr>
            <w:tcW w:w="2076" w:type="dxa"/>
            <w:shd w:val="clear" w:color="auto" w:fill="FFFFFF"/>
            <w:vAlign w:val="center"/>
          </w:tcPr>
          <w:p w14:paraId="443F91C7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sz w:val="24"/>
                <w:szCs w:val="28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b/>
                <w:sz w:val="24"/>
                <w:szCs w:val="28"/>
                <w:lang w:val="sq-AL"/>
              </w:rPr>
              <w:t>LËNDËT</w:t>
            </w:r>
          </w:p>
        </w:tc>
        <w:tc>
          <w:tcPr>
            <w:tcW w:w="269" w:type="dxa"/>
            <w:shd w:val="clear" w:color="auto" w:fill="FFFFFF"/>
            <w:vAlign w:val="center"/>
          </w:tcPr>
          <w:p w14:paraId="55C84FD7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sz w:val="24"/>
                <w:szCs w:val="23"/>
                <w:lang w:val="sq-AL"/>
              </w:rPr>
            </w:pPr>
          </w:p>
        </w:tc>
        <w:tc>
          <w:tcPr>
            <w:tcW w:w="2445" w:type="dxa"/>
            <w:shd w:val="clear" w:color="auto" w:fill="FFFFFF"/>
            <w:vAlign w:val="center"/>
          </w:tcPr>
          <w:p w14:paraId="00ABCF10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sz w:val="24"/>
                <w:szCs w:val="23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b/>
                <w:sz w:val="24"/>
                <w:szCs w:val="23"/>
                <w:lang w:val="sq-AL"/>
              </w:rPr>
              <w:t>Mësimdhënësi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A335820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sz w:val="24"/>
                <w:szCs w:val="23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b/>
                <w:sz w:val="24"/>
                <w:szCs w:val="23"/>
                <w:lang w:val="sq-AL"/>
              </w:rPr>
              <w:t>L+U</w:t>
            </w:r>
          </w:p>
        </w:tc>
        <w:tc>
          <w:tcPr>
            <w:tcW w:w="1276" w:type="dxa"/>
            <w:shd w:val="clear" w:color="auto" w:fill="C2D69B"/>
            <w:vAlign w:val="center"/>
          </w:tcPr>
          <w:p w14:paraId="7EC8B01E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sz w:val="24"/>
                <w:szCs w:val="23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b/>
                <w:sz w:val="24"/>
                <w:szCs w:val="23"/>
                <w:lang w:val="sq-AL"/>
              </w:rPr>
              <w:t>E hënë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14:paraId="74197B29" w14:textId="77777777" w:rsidR="00CF651F" w:rsidRPr="007C4426" w:rsidRDefault="00CF651F" w:rsidP="00281126">
            <w:pPr>
              <w:spacing w:after="0" w:line="240" w:lineRule="auto"/>
              <w:ind w:left="113" w:right="113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3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3"/>
                <w:lang w:val="sq-AL"/>
              </w:rPr>
              <w:t>Salla</w:t>
            </w:r>
          </w:p>
        </w:tc>
        <w:tc>
          <w:tcPr>
            <w:tcW w:w="1346" w:type="dxa"/>
            <w:shd w:val="clear" w:color="auto" w:fill="C2D69B"/>
            <w:vAlign w:val="center"/>
          </w:tcPr>
          <w:p w14:paraId="1096D54D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sz w:val="24"/>
                <w:szCs w:val="23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b/>
                <w:sz w:val="24"/>
                <w:szCs w:val="23"/>
                <w:lang w:val="sq-AL"/>
              </w:rPr>
              <w:t>E martë</w:t>
            </w:r>
          </w:p>
        </w:tc>
        <w:tc>
          <w:tcPr>
            <w:tcW w:w="371" w:type="dxa"/>
            <w:shd w:val="clear" w:color="auto" w:fill="FFFFFF"/>
            <w:textDirection w:val="btLr"/>
            <w:vAlign w:val="center"/>
          </w:tcPr>
          <w:p w14:paraId="058192C3" w14:textId="77777777" w:rsidR="00CF651F" w:rsidRPr="007C4426" w:rsidRDefault="00CF651F" w:rsidP="00281126">
            <w:pPr>
              <w:spacing w:after="0" w:line="240" w:lineRule="auto"/>
              <w:ind w:left="113" w:right="113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3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3"/>
                <w:lang w:val="sq-AL"/>
              </w:rPr>
              <w:t>Salla</w:t>
            </w:r>
          </w:p>
        </w:tc>
        <w:tc>
          <w:tcPr>
            <w:tcW w:w="1609" w:type="dxa"/>
            <w:shd w:val="clear" w:color="auto" w:fill="C2D69B"/>
            <w:vAlign w:val="center"/>
          </w:tcPr>
          <w:p w14:paraId="56E8079F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sz w:val="24"/>
                <w:szCs w:val="23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b/>
                <w:sz w:val="24"/>
                <w:szCs w:val="23"/>
                <w:lang w:val="sq-AL"/>
              </w:rPr>
              <w:t>E mërkurë</w:t>
            </w:r>
          </w:p>
        </w:tc>
        <w:tc>
          <w:tcPr>
            <w:tcW w:w="360" w:type="dxa"/>
            <w:shd w:val="clear" w:color="auto" w:fill="FFFFFF"/>
            <w:textDirection w:val="btLr"/>
            <w:vAlign w:val="center"/>
          </w:tcPr>
          <w:p w14:paraId="1E79553A" w14:textId="77777777" w:rsidR="00CF651F" w:rsidRPr="007C4426" w:rsidRDefault="00CF651F" w:rsidP="00281126">
            <w:pPr>
              <w:spacing w:after="0" w:line="240" w:lineRule="auto"/>
              <w:ind w:left="113" w:right="113"/>
              <w:jc w:val="center"/>
              <w:rPr>
                <w:rFonts w:ascii="Agency FB" w:eastAsia="Calibri" w:hAnsi="Agency FB" w:cs="Times New Roman"/>
                <w:b/>
                <w:sz w:val="24"/>
                <w:szCs w:val="23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b/>
                <w:sz w:val="24"/>
                <w:szCs w:val="23"/>
                <w:lang w:val="sq-AL"/>
              </w:rPr>
              <w:t>Salla</w:t>
            </w:r>
          </w:p>
        </w:tc>
        <w:tc>
          <w:tcPr>
            <w:tcW w:w="1350" w:type="dxa"/>
            <w:shd w:val="clear" w:color="auto" w:fill="C2D69B"/>
            <w:vAlign w:val="center"/>
          </w:tcPr>
          <w:p w14:paraId="2FC74C37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sz w:val="24"/>
                <w:szCs w:val="23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b/>
                <w:sz w:val="24"/>
                <w:szCs w:val="23"/>
                <w:lang w:val="sq-AL"/>
              </w:rPr>
              <w:t>E enjte</w:t>
            </w:r>
          </w:p>
        </w:tc>
        <w:tc>
          <w:tcPr>
            <w:tcW w:w="360" w:type="dxa"/>
            <w:shd w:val="clear" w:color="auto" w:fill="FFFFFF"/>
            <w:textDirection w:val="btLr"/>
            <w:vAlign w:val="center"/>
          </w:tcPr>
          <w:p w14:paraId="0BC3B206" w14:textId="77777777" w:rsidR="00CF651F" w:rsidRPr="007C4426" w:rsidRDefault="00CF651F" w:rsidP="00281126">
            <w:pPr>
              <w:spacing w:after="0" w:line="240" w:lineRule="auto"/>
              <w:ind w:left="113" w:right="113"/>
              <w:jc w:val="center"/>
              <w:rPr>
                <w:rFonts w:ascii="Agency FB" w:eastAsia="Calibri" w:hAnsi="Agency FB" w:cs="Times New Roman"/>
                <w:b/>
                <w:sz w:val="24"/>
                <w:szCs w:val="23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b/>
                <w:sz w:val="24"/>
                <w:szCs w:val="23"/>
                <w:lang w:val="sq-AL"/>
              </w:rPr>
              <w:t>Salla</w:t>
            </w:r>
          </w:p>
        </w:tc>
        <w:tc>
          <w:tcPr>
            <w:tcW w:w="1260" w:type="dxa"/>
            <w:shd w:val="clear" w:color="auto" w:fill="C2D69B"/>
            <w:vAlign w:val="center"/>
          </w:tcPr>
          <w:p w14:paraId="6D915410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sz w:val="24"/>
                <w:szCs w:val="23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b/>
                <w:sz w:val="24"/>
                <w:szCs w:val="23"/>
                <w:lang w:val="sq-AL"/>
              </w:rPr>
              <w:t>E premte</w:t>
            </w:r>
          </w:p>
        </w:tc>
        <w:tc>
          <w:tcPr>
            <w:tcW w:w="360" w:type="dxa"/>
            <w:shd w:val="clear" w:color="auto" w:fill="FFFFFF"/>
            <w:textDirection w:val="btLr"/>
            <w:vAlign w:val="center"/>
          </w:tcPr>
          <w:p w14:paraId="7B52D961" w14:textId="77777777" w:rsidR="00CF651F" w:rsidRPr="00281126" w:rsidRDefault="00CF651F" w:rsidP="00281126">
            <w:pPr>
              <w:spacing w:after="0" w:line="240" w:lineRule="auto"/>
              <w:ind w:left="113" w:right="113"/>
              <w:jc w:val="center"/>
              <w:rPr>
                <w:rFonts w:ascii="Agency FB" w:eastAsia="Calibri" w:hAnsi="Agency FB" w:cs="Times New Roman"/>
                <w:b/>
                <w:sz w:val="20"/>
                <w:szCs w:val="23"/>
                <w:lang w:val="sq-AL"/>
              </w:rPr>
            </w:pPr>
            <w:r w:rsidRPr="00281126">
              <w:rPr>
                <w:rFonts w:ascii="Agency FB" w:eastAsia="Calibri" w:hAnsi="Agency FB" w:cs="Times New Roman"/>
                <w:b/>
                <w:sz w:val="20"/>
                <w:szCs w:val="23"/>
                <w:lang w:val="sq-AL"/>
              </w:rPr>
              <w:t>Salla</w:t>
            </w:r>
          </w:p>
        </w:tc>
      </w:tr>
      <w:tr w:rsidR="00CF651F" w:rsidRPr="00CF651F" w14:paraId="3F171DC7" w14:textId="77777777" w:rsidTr="00281126">
        <w:trPr>
          <w:cantSplit/>
          <w:trHeight w:val="797"/>
        </w:trPr>
        <w:tc>
          <w:tcPr>
            <w:tcW w:w="2076" w:type="dxa"/>
            <w:tcBorders>
              <w:right w:val="single" w:sz="4" w:space="0" w:color="auto"/>
            </w:tcBorders>
            <w:vAlign w:val="center"/>
          </w:tcPr>
          <w:p w14:paraId="6CA24A3B" w14:textId="77777777" w:rsidR="00CF651F" w:rsidRPr="007C4426" w:rsidRDefault="00D81558" w:rsidP="0028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eastAsia="Calibri" w:hAnsi="Agency FB" w:cs="Times New Roman"/>
                <w:sz w:val="24"/>
                <w:szCs w:val="28"/>
              </w:rPr>
            </w:pPr>
            <w:hyperlink r:id="rId6" w:history="1">
              <w:r w:rsidR="00CF651F" w:rsidRPr="007C4426">
                <w:rPr>
                  <w:rFonts w:ascii="Agency FB" w:eastAsia="Calibri" w:hAnsi="Agency FB" w:cs="Times New Roman"/>
                  <w:sz w:val="24"/>
                  <w:szCs w:val="28"/>
                  <w:bdr w:val="none" w:sz="0" w:space="0" w:color="auto" w:frame="1"/>
                </w:rPr>
                <w:br/>
              </w:r>
              <w:proofErr w:type="spellStart"/>
              <w:r w:rsidR="00CF651F" w:rsidRPr="007C4426">
                <w:rPr>
                  <w:rFonts w:ascii="Agency FB" w:eastAsia="Calibri" w:hAnsi="Agency FB" w:cs="Times New Roman"/>
                  <w:sz w:val="24"/>
                  <w:szCs w:val="28"/>
                  <w:bdr w:val="none" w:sz="0" w:space="0" w:color="auto" w:frame="1"/>
                </w:rPr>
                <w:t>Aplikimi</w:t>
              </w:r>
              <w:proofErr w:type="spellEnd"/>
            </w:hyperlink>
            <w:r w:rsidR="00CF651F" w:rsidRPr="007C4426">
              <w:rPr>
                <w:rFonts w:ascii="Agency FB" w:eastAsia="Calibri" w:hAnsi="Agency FB" w:cs="Times New Roman"/>
                <w:sz w:val="24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CF651F" w:rsidRPr="007C4426">
              <w:rPr>
                <w:rFonts w:ascii="Agency FB" w:eastAsia="Calibri" w:hAnsi="Agency FB" w:cs="Times New Roman"/>
                <w:sz w:val="24"/>
                <w:szCs w:val="28"/>
                <w:bdr w:val="none" w:sz="0" w:space="0" w:color="auto" w:frame="1"/>
              </w:rPr>
              <w:t>i</w:t>
            </w:r>
            <w:proofErr w:type="spellEnd"/>
            <w:r w:rsidR="00CF651F" w:rsidRPr="007C4426">
              <w:rPr>
                <w:rFonts w:ascii="Agency FB" w:eastAsia="Calibri" w:hAnsi="Agency FB" w:cs="Times New Roman"/>
                <w:sz w:val="24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CF651F" w:rsidRPr="007C4426">
              <w:rPr>
                <w:rFonts w:ascii="Agency FB" w:eastAsia="Calibri" w:hAnsi="Agency FB" w:cs="Times New Roman"/>
                <w:sz w:val="24"/>
                <w:szCs w:val="28"/>
                <w:bdr w:val="none" w:sz="0" w:space="0" w:color="auto" w:frame="1"/>
              </w:rPr>
              <w:t>gjeomekanikes</w:t>
            </w:r>
            <w:proofErr w:type="spellEnd"/>
            <w:r w:rsidR="00CF651F" w:rsidRPr="007C4426">
              <w:rPr>
                <w:rFonts w:ascii="Agency FB" w:eastAsia="Calibri" w:hAnsi="Agency FB" w:cs="Times New Roman"/>
                <w:sz w:val="24"/>
                <w:szCs w:val="28"/>
                <w:bdr w:val="none" w:sz="0" w:space="0" w:color="auto" w:frame="1"/>
              </w:rPr>
              <w:t xml:space="preserve"> se </w:t>
            </w:r>
            <w:proofErr w:type="spellStart"/>
            <w:r w:rsidR="00CF651F" w:rsidRPr="007C4426">
              <w:rPr>
                <w:rFonts w:ascii="Agency FB" w:eastAsia="Calibri" w:hAnsi="Agency FB" w:cs="Times New Roman"/>
                <w:sz w:val="24"/>
                <w:szCs w:val="28"/>
                <w:bdr w:val="none" w:sz="0" w:space="0" w:color="auto" w:frame="1"/>
              </w:rPr>
              <w:t>avancuar</w:t>
            </w:r>
            <w:proofErr w:type="spellEnd"/>
            <w:r w:rsidR="00CF651F" w:rsidRPr="007C4426">
              <w:rPr>
                <w:rFonts w:ascii="Agency FB" w:eastAsia="Calibri" w:hAnsi="Agency FB" w:cs="Times New Roman"/>
                <w:sz w:val="24"/>
                <w:szCs w:val="28"/>
                <w:bdr w:val="none" w:sz="0" w:space="0" w:color="auto" w:frame="1"/>
              </w:rPr>
              <w:t xml:space="preserve"> </w:t>
            </w:r>
          </w:p>
          <w:p w14:paraId="2906AA6D" w14:textId="77777777" w:rsidR="00CF651F" w:rsidRPr="007C4426" w:rsidRDefault="00CF651F" w:rsidP="00281126">
            <w:pPr>
              <w:spacing w:after="0" w:line="240" w:lineRule="auto"/>
              <w:rPr>
                <w:rFonts w:ascii="Agency FB" w:eastAsia="Calibri" w:hAnsi="Agency FB" w:cs="Times New Roman"/>
                <w:color w:val="000000"/>
                <w:sz w:val="24"/>
                <w:szCs w:val="28"/>
                <w:lang w:val="sq-AL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vAlign w:val="center"/>
          </w:tcPr>
          <w:p w14:paraId="7FC4EE23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sz w:val="24"/>
                <w:szCs w:val="28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sz w:val="24"/>
                <w:szCs w:val="28"/>
                <w:lang w:val="sq-AL"/>
              </w:rPr>
              <w:t>O</w:t>
            </w:r>
          </w:p>
        </w:tc>
        <w:tc>
          <w:tcPr>
            <w:tcW w:w="2445" w:type="dxa"/>
            <w:vAlign w:val="center"/>
          </w:tcPr>
          <w:p w14:paraId="40F0AD0D" w14:textId="77777777" w:rsidR="00CF651F" w:rsidRPr="007C4426" w:rsidRDefault="00CF651F" w:rsidP="00281126">
            <w:pPr>
              <w:spacing w:after="0" w:line="240" w:lineRule="auto"/>
              <w:rPr>
                <w:rFonts w:ascii="Agency FB" w:eastAsia="Calibri" w:hAnsi="Agency FB" w:cs="Times New Roman"/>
                <w:sz w:val="24"/>
                <w:szCs w:val="28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sz w:val="24"/>
                <w:szCs w:val="28"/>
                <w:lang w:val="sq-AL"/>
              </w:rPr>
              <w:t>Dr.Sc. Gzim Ibishi</w:t>
            </w:r>
          </w:p>
          <w:p w14:paraId="6C2B9AC5" w14:textId="77777777" w:rsidR="00CF651F" w:rsidRPr="007C4426" w:rsidRDefault="00CF651F" w:rsidP="00281126">
            <w:pPr>
              <w:spacing w:after="0" w:line="240" w:lineRule="auto"/>
              <w:rPr>
                <w:rFonts w:ascii="Agency FB" w:eastAsia="Calibri" w:hAnsi="Agency FB" w:cs="Times New Roman"/>
                <w:sz w:val="24"/>
                <w:szCs w:val="28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sz w:val="24"/>
                <w:szCs w:val="28"/>
                <w:lang w:val="sq-AL"/>
              </w:rPr>
              <w:t>MSc. Asst. Ujmir Uka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DD699B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sz w:val="24"/>
                <w:szCs w:val="24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b/>
                <w:sz w:val="24"/>
                <w:szCs w:val="24"/>
                <w:lang w:val="sq-AL"/>
              </w:rPr>
              <w:t>2+2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C294AD5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14:paraId="672899F4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14:paraId="1BA717E9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  <w:t>15</w:t>
            </w: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vertAlign w:val="superscript"/>
                <w:lang w:val="sq-AL"/>
              </w:rPr>
              <w:t>00</w:t>
            </w: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  <w:t>-16</w:t>
            </w: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vertAlign w:val="superscript"/>
                <w:lang w:val="sq-AL"/>
              </w:rPr>
              <w:t>30</w:t>
            </w: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  <w:t xml:space="preserve"> U</w:t>
            </w:r>
          </w:p>
        </w:tc>
        <w:tc>
          <w:tcPr>
            <w:tcW w:w="371" w:type="dxa"/>
            <w:shd w:val="clear" w:color="auto" w:fill="FFFFFF"/>
            <w:textDirection w:val="btLr"/>
            <w:vAlign w:val="center"/>
          </w:tcPr>
          <w:p w14:paraId="744CF931" w14:textId="77777777" w:rsidR="00CF651F" w:rsidRPr="007C4426" w:rsidRDefault="00CF651F" w:rsidP="00281126">
            <w:pPr>
              <w:spacing w:after="0" w:line="240" w:lineRule="auto"/>
              <w:ind w:left="113" w:right="113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  <w:t>207</w:t>
            </w:r>
          </w:p>
        </w:tc>
        <w:tc>
          <w:tcPr>
            <w:tcW w:w="1609" w:type="dxa"/>
            <w:shd w:val="clear" w:color="auto" w:fill="FFFFFF"/>
            <w:vAlign w:val="center"/>
          </w:tcPr>
          <w:p w14:paraId="4800CBCE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  <w:t>15</w:t>
            </w: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vertAlign w:val="superscript"/>
                <w:lang w:val="sq-AL"/>
              </w:rPr>
              <w:t>00</w:t>
            </w: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  <w:t>-16</w:t>
            </w: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vertAlign w:val="superscript"/>
                <w:lang w:val="sq-AL"/>
              </w:rPr>
              <w:t>30</w:t>
            </w: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  <w:t xml:space="preserve"> L</w:t>
            </w:r>
          </w:p>
        </w:tc>
        <w:tc>
          <w:tcPr>
            <w:tcW w:w="360" w:type="dxa"/>
            <w:shd w:val="clear" w:color="auto" w:fill="FFFFFF"/>
            <w:textDirection w:val="btLr"/>
            <w:vAlign w:val="center"/>
          </w:tcPr>
          <w:p w14:paraId="6197732D" w14:textId="77777777" w:rsidR="00CF651F" w:rsidRPr="007C4426" w:rsidRDefault="00CF651F" w:rsidP="00281126">
            <w:pPr>
              <w:spacing w:after="0" w:line="240" w:lineRule="auto"/>
              <w:ind w:left="113" w:right="113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  <w:t>207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A2A8148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BAE6B45" w14:textId="77777777" w:rsidR="00CF651F" w:rsidRPr="007C4426" w:rsidRDefault="00CF651F" w:rsidP="00281126">
            <w:pPr>
              <w:spacing w:after="0" w:line="240" w:lineRule="auto"/>
              <w:ind w:left="113" w:right="113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0D55EDD1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49123CC" w14:textId="77777777" w:rsidR="00CF651F" w:rsidRPr="002811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bCs/>
                <w:sz w:val="20"/>
                <w:szCs w:val="24"/>
                <w:lang w:val="sq-AL"/>
              </w:rPr>
            </w:pPr>
          </w:p>
        </w:tc>
      </w:tr>
      <w:tr w:rsidR="00CF651F" w:rsidRPr="00CF651F" w14:paraId="3A4E04BB" w14:textId="77777777" w:rsidTr="00281126">
        <w:trPr>
          <w:cantSplit/>
          <w:trHeight w:val="770"/>
        </w:trPr>
        <w:tc>
          <w:tcPr>
            <w:tcW w:w="2076" w:type="dxa"/>
            <w:tcBorders>
              <w:right w:val="single" w:sz="4" w:space="0" w:color="auto"/>
            </w:tcBorders>
            <w:vAlign w:val="center"/>
          </w:tcPr>
          <w:p w14:paraId="74DE3EDF" w14:textId="77777777" w:rsidR="00CF651F" w:rsidRPr="007C4426" w:rsidRDefault="00CF651F" w:rsidP="00281126">
            <w:pPr>
              <w:spacing w:after="0" w:line="240" w:lineRule="auto"/>
              <w:rPr>
                <w:rFonts w:ascii="Agency FB" w:eastAsia="Calibri" w:hAnsi="Agency FB" w:cs="Times New Roman"/>
                <w:color w:val="000000"/>
                <w:sz w:val="24"/>
                <w:szCs w:val="28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color w:val="000000"/>
                <w:sz w:val="24"/>
                <w:szCs w:val="28"/>
                <w:lang w:val="sq-AL"/>
              </w:rPr>
              <w:t>Plasjet speciale dhe masive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vAlign w:val="center"/>
          </w:tcPr>
          <w:p w14:paraId="0D1EDA37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sz w:val="24"/>
                <w:szCs w:val="28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sz w:val="24"/>
                <w:szCs w:val="28"/>
                <w:lang w:val="sq-AL"/>
              </w:rPr>
              <w:t>O</w:t>
            </w:r>
          </w:p>
        </w:tc>
        <w:tc>
          <w:tcPr>
            <w:tcW w:w="2445" w:type="dxa"/>
            <w:vAlign w:val="center"/>
          </w:tcPr>
          <w:p w14:paraId="73A6245A" w14:textId="77777777" w:rsidR="00CF651F" w:rsidRPr="007C4426" w:rsidRDefault="00CF651F" w:rsidP="00281126">
            <w:pPr>
              <w:spacing w:after="0" w:line="240" w:lineRule="auto"/>
              <w:rPr>
                <w:rFonts w:ascii="Agency FB" w:eastAsia="Calibri" w:hAnsi="Agency FB" w:cs="Times New Roman"/>
                <w:sz w:val="24"/>
                <w:szCs w:val="28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sz w:val="24"/>
                <w:szCs w:val="28"/>
                <w:lang w:val="sq-AL"/>
              </w:rPr>
              <w:t>Konkurs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CD8FA0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sz w:val="24"/>
                <w:szCs w:val="24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b/>
                <w:sz w:val="24"/>
                <w:szCs w:val="24"/>
                <w:lang w:val="sq-AL"/>
              </w:rPr>
              <w:t>2+2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40BBB93" w14:textId="77777777" w:rsidR="00CF651F" w:rsidRPr="007C4426" w:rsidRDefault="00CF651F" w:rsidP="00281126">
            <w:pPr>
              <w:spacing w:after="0" w:line="240" w:lineRule="auto"/>
              <w:jc w:val="both"/>
              <w:rPr>
                <w:rFonts w:ascii="Agency FB" w:eastAsia="Calibri" w:hAnsi="Agency FB" w:cs="Aharoni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4127D70F" w14:textId="77777777" w:rsidR="00CF651F" w:rsidRPr="007C4426" w:rsidRDefault="00CF651F" w:rsidP="00281126">
            <w:pPr>
              <w:spacing w:after="0" w:line="240" w:lineRule="auto"/>
              <w:jc w:val="both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14:paraId="3072406E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vertAlign w:val="superscript"/>
                <w:lang w:val="sq-AL"/>
              </w:rPr>
            </w:pPr>
          </w:p>
        </w:tc>
        <w:tc>
          <w:tcPr>
            <w:tcW w:w="371" w:type="dxa"/>
            <w:shd w:val="clear" w:color="auto" w:fill="FFFFFF"/>
            <w:textDirection w:val="btLr"/>
            <w:vAlign w:val="center"/>
          </w:tcPr>
          <w:p w14:paraId="2A1E779B" w14:textId="77777777" w:rsidR="00CF651F" w:rsidRPr="007C4426" w:rsidRDefault="00CF651F" w:rsidP="00281126">
            <w:pPr>
              <w:spacing w:after="0" w:line="240" w:lineRule="auto"/>
              <w:ind w:left="113" w:right="113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609" w:type="dxa"/>
            <w:shd w:val="clear" w:color="auto" w:fill="FFFFFF"/>
            <w:vAlign w:val="center"/>
          </w:tcPr>
          <w:p w14:paraId="6DDF3F43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  <w:t>16</w:t>
            </w: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vertAlign w:val="superscript"/>
                <w:lang w:val="sq-AL"/>
              </w:rPr>
              <w:t>45</w:t>
            </w: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  <w:t>-18</w:t>
            </w: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vertAlign w:val="superscript"/>
                <w:lang w:val="sq-AL"/>
              </w:rPr>
              <w:t>15</w:t>
            </w: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  <w:t xml:space="preserve"> U</w:t>
            </w:r>
          </w:p>
        </w:tc>
        <w:tc>
          <w:tcPr>
            <w:tcW w:w="360" w:type="dxa"/>
            <w:shd w:val="clear" w:color="auto" w:fill="FFFFFF"/>
            <w:textDirection w:val="btLr"/>
            <w:vAlign w:val="center"/>
          </w:tcPr>
          <w:p w14:paraId="288AD1E5" w14:textId="77777777" w:rsidR="00CF651F" w:rsidRPr="007C4426" w:rsidRDefault="00CF651F" w:rsidP="00281126">
            <w:pPr>
              <w:spacing w:after="0" w:line="240" w:lineRule="auto"/>
              <w:ind w:left="113" w:right="113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  <w:t>L201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0A30F09" w14:textId="77777777" w:rsidR="00CF651F" w:rsidRPr="007C4426" w:rsidRDefault="00CF651F" w:rsidP="00281126">
            <w:pPr>
              <w:spacing w:after="0" w:line="240" w:lineRule="auto"/>
              <w:jc w:val="both"/>
              <w:rPr>
                <w:rFonts w:ascii="Agency FB" w:eastAsia="Calibri" w:hAnsi="Agency FB" w:cs="Aharoni"/>
                <w:b/>
                <w:bCs/>
                <w:sz w:val="24"/>
                <w:szCs w:val="24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  <w:t xml:space="preserve">  18</w:t>
            </w: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vertAlign w:val="superscript"/>
                <w:lang w:val="sq-AL"/>
              </w:rPr>
              <w:t>15</w:t>
            </w: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  <w:t>-19</w:t>
            </w: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vertAlign w:val="superscript"/>
                <w:lang w:val="sq-AL"/>
              </w:rPr>
              <w:t>45</w:t>
            </w: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  <w:t xml:space="preserve"> L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3A84CC19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  <w:t>203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1396B06E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360" w:type="dxa"/>
            <w:shd w:val="clear" w:color="auto" w:fill="FFFFFF"/>
            <w:textDirection w:val="btLr"/>
            <w:vAlign w:val="center"/>
          </w:tcPr>
          <w:p w14:paraId="16FB1B2B" w14:textId="77777777" w:rsidR="00CF651F" w:rsidRPr="00281126" w:rsidRDefault="00CF651F" w:rsidP="00281126">
            <w:pPr>
              <w:spacing w:after="0" w:line="240" w:lineRule="auto"/>
              <w:ind w:left="113" w:right="113"/>
              <w:jc w:val="center"/>
              <w:rPr>
                <w:rFonts w:ascii="Agency FB" w:eastAsia="Calibri" w:hAnsi="Agency FB" w:cs="Times New Roman"/>
                <w:b/>
                <w:bCs/>
                <w:sz w:val="20"/>
                <w:szCs w:val="24"/>
                <w:lang w:val="sq-AL"/>
              </w:rPr>
            </w:pPr>
          </w:p>
        </w:tc>
      </w:tr>
      <w:tr w:rsidR="00CF651F" w:rsidRPr="00CF651F" w14:paraId="0B14F0AA" w14:textId="77777777" w:rsidTr="00281126">
        <w:trPr>
          <w:cantSplit/>
          <w:trHeight w:val="842"/>
        </w:trPr>
        <w:tc>
          <w:tcPr>
            <w:tcW w:w="2076" w:type="dxa"/>
            <w:tcBorders>
              <w:right w:val="single" w:sz="4" w:space="0" w:color="auto"/>
            </w:tcBorders>
            <w:vAlign w:val="center"/>
          </w:tcPr>
          <w:p w14:paraId="5E18580B" w14:textId="77777777" w:rsidR="00CF651F" w:rsidRPr="007C4426" w:rsidRDefault="00D81558" w:rsidP="00281126">
            <w:pPr>
              <w:spacing w:after="0" w:line="240" w:lineRule="auto"/>
              <w:rPr>
                <w:rFonts w:ascii="Agency FB" w:eastAsia="Calibri" w:hAnsi="Agency FB" w:cs="Times New Roman"/>
                <w:color w:val="000000"/>
                <w:sz w:val="24"/>
                <w:szCs w:val="28"/>
              </w:rPr>
            </w:pPr>
            <w:hyperlink r:id="rId7" w:history="1">
              <w:r w:rsidR="00CF651F" w:rsidRPr="007C4426">
                <w:rPr>
                  <w:rFonts w:ascii="Agency FB" w:eastAsia="Calibri" w:hAnsi="Agency FB" w:cs="Times New Roman"/>
                  <w:color w:val="000000"/>
                  <w:sz w:val="24"/>
                  <w:szCs w:val="28"/>
                  <w:bdr w:val="none" w:sz="0" w:space="0" w:color="auto" w:frame="1"/>
                  <w:lang w:val="sq-AL"/>
                </w:rPr>
                <w:br/>
                <w:t>Inxhinieria</w:t>
              </w:r>
            </w:hyperlink>
            <w:r w:rsidR="00CF651F" w:rsidRPr="007C4426">
              <w:rPr>
                <w:rFonts w:ascii="Agency FB" w:eastAsia="Calibri" w:hAnsi="Agency FB" w:cs="Times New Roman"/>
                <w:color w:val="000000"/>
                <w:sz w:val="24"/>
                <w:szCs w:val="28"/>
                <w:bdr w:val="none" w:sz="0" w:space="0" w:color="auto" w:frame="1"/>
                <w:lang w:val="sq-AL"/>
              </w:rPr>
              <w:t xml:space="preserve"> e ajrimit të minierave</w:t>
            </w:r>
          </w:p>
          <w:p w14:paraId="66F67D3A" w14:textId="77777777" w:rsidR="00CF651F" w:rsidRPr="007C4426" w:rsidRDefault="00CF651F" w:rsidP="00281126">
            <w:pPr>
              <w:spacing w:after="0" w:line="240" w:lineRule="auto"/>
              <w:rPr>
                <w:rFonts w:ascii="Agency FB" w:eastAsia="Calibri" w:hAnsi="Agency FB" w:cs="Times New Roman"/>
                <w:color w:val="000000"/>
                <w:sz w:val="24"/>
                <w:szCs w:val="28"/>
                <w:lang w:val="sq-AL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vAlign w:val="center"/>
          </w:tcPr>
          <w:p w14:paraId="192F151B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sz w:val="24"/>
                <w:szCs w:val="28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sz w:val="24"/>
                <w:szCs w:val="28"/>
                <w:lang w:val="sq-AL"/>
              </w:rPr>
              <w:t>O</w:t>
            </w:r>
          </w:p>
        </w:tc>
        <w:tc>
          <w:tcPr>
            <w:tcW w:w="2445" w:type="dxa"/>
            <w:vAlign w:val="center"/>
          </w:tcPr>
          <w:p w14:paraId="3E496A07" w14:textId="77777777" w:rsidR="00CF651F" w:rsidRPr="007C4426" w:rsidRDefault="00CF651F" w:rsidP="00281126">
            <w:pPr>
              <w:spacing w:after="0" w:line="240" w:lineRule="auto"/>
              <w:rPr>
                <w:rFonts w:ascii="Agency FB" w:eastAsia="Calibri" w:hAnsi="Agency FB" w:cs="Times New Roman"/>
                <w:sz w:val="24"/>
                <w:szCs w:val="28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sz w:val="24"/>
                <w:szCs w:val="28"/>
                <w:lang w:val="sq-AL"/>
              </w:rPr>
              <w:t>Dr.Sc. Izet Zeqiri</w:t>
            </w:r>
          </w:p>
          <w:p w14:paraId="21755162" w14:textId="77777777" w:rsidR="00CF651F" w:rsidRPr="007C4426" w:rsidRDefault="00CF651F" w:rsidP="00281126">
            <w:pPr>
              <w:spacing w:after="0" w:line="240" w:lineRule="auto"/>
              <w:rPr>
                <w:rFonts w:ascii="Agency FB" w:eastAsia="Calibri" w:hAnsi="Agency FB" w:cs="Times New Roman"/>
                <w:sz w:val="24"/>
                <w:szCs w:val="28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sz w:val="24"/>
                <w:szCs w:val="28"/>
                <w:lang w:val="sq-AL"/>
              </w:rPr>
              <w:t>Asst. Konkurs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BFD0FA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sz w:val="24"/>
                <w:szCs w:val="24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b/>
                <w:sz w:val="24"/>
                <w:szCs w:val="24"/>
                <w:lang w:val="sq-AL"/>
              </w:rPr>
              <w:t>3+2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5C0DF62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Aharoni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14:paraId="6346A743" w14:textId="77777777" w:rsidR="00CF651F" w:rsidRPr="007C4426" w:rsidRDefault="00CF651F" w:rsidP="00281126">
            <w:pPr>
              <w:spacing w:after="0" w:line="240" w:lineRule="auto"/>
              <w:ind w:left="113" w:right="113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14:paraId="288BAE6D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  <w:t>16</w:t>
            </w: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vertAlign w:val="superscript"/>
                <w:lang w:val="sq-AL"/>
              </w:rPr>
              <w:t>30</w:t>
            </w: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  <w:t>-18</w:t>
            </w: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vertAlign w:val="superscript"/>
                <w:lang w:val="sq-AL"/>
              </w:rPr>
              <w:t>45</w:t>
            </w: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  <w:t xml:space="preserve"> L</w:t>
            </w:r>
          </w:p>
          <w:p w14:paraId="11AF5375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  <w:t>19</w:t>
            </w: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vertAlign w:val="superscript"/>
                <w:lang w:val="sq-AL"/>
              </w:rPr>
              <w:t>00</w:t>
            </w: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  <w:t>-20</w:t>
            </w: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vertAlign w:val="superscript"/>
                <w:lang w:val="sq-AL"/>
              </w:rPr>
              <w:t>30</w:t>
            </w: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  <w:t xml:space="preserve"> U</w:t>
            </w:r>
          </w:p>
        </w:tc>
        <w:tc>
          <w:tcPr>
            <w:tcW w:w="371" w:type="dxa"/>
            <w:shd w:val="clear" w:color="auto" w:fill="FFFFFF"/>
            <w:textDirection w:val="btLr"/>
            <w:vAlign w:val="center"/>
          </w:tcPr>
          <w:p w14:paraId="0E216A67" w14:textId="77777777" w:rsidR="00CF651F" w:rsidRPr="007C4426" w:rsidRDefault="00CF651F" w:rsidP="00281126">
            <w:pPr>
              <w:spacing w:after="0" w:line="240" w:lineRule="auto"/>
              <w:ind w:left="113" w:right="113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  <w:t>208</w:t>
            </w:r>
          </w:p>
        </w:tc>
        <w:tc>
          <w:tcPr>
            <w:tcW w:w="1609" w:type="dxa"/>
            <w:shd w:val="clear" w:color="auto" w:fill="FFFFFF"/>
            <w:vAlign w:val="center"/>
          </w:tcPr>
          <w:p w14:paraId="32FB9C0E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360" w:type="dxa"/>
            <w:shd w:val="clear" w:color="auto" w:fill="FFFFFF"/>
            <w:textDirection w:val="btLr"/>
            <w:vAlign w:val="center"/>
          </w:tcPr>
          <w:p w14:paraId="799E861F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18C4693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0D7C643A" w14:textId="77777777" w:rsidR="00CF651F" w:rsidRPr="007C4426" w:rsidRDefault="00CF651F" w:rsidP="00281126">
            <w:pPr>
              <w:spacing w:after="0" w:line="240" w:lineRule="auto"/>
              <w:ind w:left="113" w:right="113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781DAAFB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5355BF1" w14:textId="77777777" w:rsidR="00CF651F" w:rsidRPr="002811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bCs/>
                <w:sz w:val="20"/>
                <w:szCs w:val="24"/>
                <w:lang w:val="sq-AL"/>
              </w:rPr>
            </w:pPr>
          </w:p>
        </w:tc>
      </w:tr>
      <w:tr w:rsidR="00CF651F" w:rsidRPr="00CF651F" w14:paraId="5EA94F5B" w14:textId="77777777" w:rsidTr="00281126">
        <w:trPr>
          <w:cantSplit/>
          <w:trHeight w:val="878"/>
        </w:trPr>
        <w:tc>
          <w:tcPr>
            <w:tcW w:w="2076" w:type="dxa"/>
            <w:tcBorders>
              <w:right w:val="single" w:sz="4" w:space="0" w:color="auto"/>
            </w:tcBorders>
            <w:vAlign w:val="center"/>
          </w:tcPr>
          <w:p w14:paraId="3D616181" w14:textId="77777777" w:rsidR="00CF651F" w:rsidRPr="007C4426" w:rsidRDefault="00D81558" w:rsidP="00281126">
            <w:pPr>
              <w:spacing w:after="0" w:line="240" w:lineRule="auto"/>
              <w:rPr>
                <w:rFonts w:ascii="Agency FB" w:eastAsia="Calibri" w:hAnsi="Agency FB" w:cs="Times New Roman"/>
                <w:color w:val="000000"/>
                <w:sz w:val="24"/>
                <w:szCs w:val="28"/>
              </w:rPr>
            </w:pPr>
            <w:hyperlink r:id="rId8" w:history="1">
              <w:r w:rsidR="00CF651F" w:rsidRPr="007C4426">
                <w:rPr>
                  <w:rFonts w:ascii="Agency FB" w:eastAsia="Calibri" w:hAnsi="Agency FB" w:cs="Times New Roman"/>
                  <w:color w:val="000000"/>
                  <w:sz w:val="24"/>
                  <w:szCs w:val="28"/>
                  <w:bdr w:val="none" w:sz="0" w:space="0" w:color="auto" w:frame="1"/>
                  <w:lang w:val="sq-AL"/>
                </w:rPr>
                <w:br/>
                <w:t>Metodologjia e punës kërkimore-shkencore</w:t>
              </w:r>
            </w:hyperlink>
          </w:p>
          <w:p w14:paraId="5BE67119" w14:textId="77777777" w:rsidR="00CF651F" w:rsidRPr="007C4426" w:rsidRDefault="00CF651F" w:rsidP="00281126">
            <w:pPr>
              <w:spacing w:after="0" w:line="240" w:lineRule="auto"/>
              <w:rPr>
                <w:rFonts w:ascii="Agency FB" w:eastAsia="Calibri" w:hAnsi="Agency FB" w:cs="Times New Roman"/>
                <w:color w:val="000000"/>
                <w:sz w:val="24"/>
                <w:szCs w:val="28"/>
                <w:lang w:val="sq-AL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vAlign w:val="center"/>
          </w:tcPr>
          <w:p w14:paraId="328DA0C1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sz w:val="24"/>
                <w:szCs w:val="28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sz w:val="24"/>
                <w:szCs w:val="28"/>
                <w:lang w:val="sq-AL"/>
              </w:rPr>
              <w:t>O</w:t>
            </w:r>
          </w:p>
        </w:tc>
        <w:tc>
          <w:tcPr>
            <w:tcW w:w="2445" w:type="dxa"/>
            <w:vAlign w:val="center"/>
          </w:tcPr>
          <w:p w14:paraId="7E5CC954" w14:textId="77777777" w:rsidR="00CF651F" w:rsidRPr="007C4426" w:rsidRDefault="00CF651F" w:rsidP="00281126">
            <w:pPr>
              <w:spacing w:after="0" w:line="240" w:lineRule="auto"/>
              <w:rPr>
                <w:rFonts w:ascii="Agency FB" w:eastAsia="Calibri" w:hAnsi="Agency FB" w:cs="Times New Roman"/>
                <w:sz w:val="24"/>
                <w:szCs w:val="28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sz w:val="24"/>
                <w:szCs w:val="28"/>
                <w:lang w:val="sq-AL"/>
              </w:rPr>
              <w:t xml:space="preserve">Dr.Sc. Ahmet Tmava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A484B7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sz w:val="24"/>
                <w:szCs w:val="24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b/>
                <w:sz w:val="24"/>
                <w:szCs w:val="24"/>
                <w:lang w:val="sq-AL"/>
              </w:rPr>
              <w:t>3+0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A843B37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6DE0ABE8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14:paraId="5F2FD7F1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371" w:type="dxa"/>
            <w:shd w:val="clear" w:color="auto" w:fill="FFFFFF"/>
            <w:textDirection w:val="btLr"/>
            <w:vAlign w:val="center"/>
          </w:tcPr>
          <w:p w14:paraId="497C31B6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609" w:type="dxa"/>
            <w:shd w:val="clear" w:color="auto" w:fill="FFFFFF"/>
            <w:vAlign w:val="center"/>
          </w:tcPr>
          <w:p w14:paraId="3C8BE1F1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D67B7AF" w14:textId="77777777" w:rsidR="00CF651F" w:rsidRPr="007C4426" w:rsidRDefault="00CF651F" w:rsidP="00281126">
            <w:pPr>
              <w:spacing w:after="0" w:line="240" w:lineRule="auto"/>
              <w:ind w:left="113" w:right="113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EFEAC4F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3B253694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1DABAA8D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sz w:val="24"/>
                <w:szCs w:val="24"/>
                <w:lang w:val="sq-AL"/>
              </w:rPr>
            </w:pPr>
            <w:r w:rsidRPr="007C4426">
              <w:rPr>
                <w:rFonts w:ascii="Agency FB" w:eastAsia="Times New Roman" w:hAnsi="Agency FB" w:cs="Times New Roman"/>
                <w:b/>
                <w:bCs/>
                <w:sz w:val="24"/>
                <w:szCs w:val="24"/>
                <w:lang w:val="sq-AL"/>
              </w:rPr>
              <w:t>16</w:t>
            </w:r>
            <w:r w:rsidRPr="007C4426">
              <w:rPr>
                <w:rFonts w:ascii="Agency FB" w:eastAsia="Times New Roman" w:hAnsi="Agency FB" w:cs="Times New Roman"/>
                <w:b/>
                <w:bCs/>
                <w:sz w:val="24"/>
                <w:szCs w:val="24"/>
                <w:vertAlign w:val="superscript"/>
                <w:lang w:val="sq-AL"/>
              </w:rPr>
              <w:t>45</w:t>
            </w:r>
            <w:r w:rsidRPr="007C4426">
              <w:rPr>
                <w:rFonts w:ascii="Agency FB" w:eastAsia="Times New Roman" w:hAnsi="Agency FB" w:cs="Times New Roman"/>
                <w:b/>
                <w:bCs/>
                <w:sz w:val="24"/>
                <w:szCs w:val="24"/>
                <w:lang w:val="sq-AL"/>
              </w:rPr>
              <w:t>-19</w:t>
            </w:r>
            <w:r w:rsidRPr="007C4426">
              <w:rPr>
                <w:rFonts w:ascii="Agency FB" w:eastAsia="Times New Roman" w:hAnsi="Agency FB" w:cs="Times New Roman"/>
                <w:b/>
                <w:bCs/>
                <w:sz w:val="24"/>
                <w:szCs w:val="24"/>
                <w:vertAlign w:val="superscript"/>
                <w:lang w:val="sq-AL"/>
              </w:rPr>
              <w:t>00</w:t>
            </w:r>
            <w:r w:rsidRPr="007C4426">
              <w:rPr>
                <w:rFonts w:ascii="Agency FB" w:eastAsia="Times New Roman" w:hAnsi="Agency FB" w:cs="Times New Roman"/>
                <w:b/>
                <w:bCs/>
                <w:sz w:val="24"/>
                <w:szCs w:val="24"/>
                <w:lang w:val="sq-AL"/>
              </w:rPr>
              <w:t xml:space="preserve"> L</w:t>
            </w:r>
          </w:p>
        </w:tc>
        <w:tc>
          <w:tcPr>
            <w:tcW w:w="360" w:type="dxa"/>
            <w:shd w:val="clear" w:color="auto" w:fill="FFFFFF"/>
            <w:textDirection w:val="btLr"/>
            <w:vAlign w:val="center"/>
          </w:tcPr>
          <w:p w14:paraId="5DBAB472" w14:textId="77777777" w:rsidR="00CF651F" w:rsidRPr="00281126" w:rsidRDefault="00CF651F" w:rsidP="00281126">
            <w:pPr>
              <w:spacing w:after="0" w:line="240" w:lineRule="auto"/>
              <w:ind w:left="113" w:right="113"/>
              <w:jc w:val="center"/>
              <w:rPr>
                <w:rFonts w:ascii="Agency FB" w:eastAsia="Calibri" w:hAnsi="Agency FB" w:cs="Times New Roman"/>
                <w:b/>
                <w:bCs/>
                <w:sz w:val="20"/>
                <w:szCs w:val="24"/>
                <w:lang w:val="sq-AL"/>
              </w:rPr>
            </w:pPr>
            <w:r w:rsidRPr="00281126">
              <w:rPr>
                <w:rFonts w:ascii="Agency FB" w:eastAsia="Calibri" w:hAnsi="Agency FB" w:cs="Times New Roman"/>
                <w:b/>
                <w:bCs/>
                <w:sz w:val="20"/>
                <w:szCs w:val="24"/>
                <w:lang w:val="sq-AL"/>
              </w:rPr>
              <w:t>208</w:t>
            </w:r>
          </w:p>
        </w:tc>
      </w:tr>
      <w:tr w:rsidR="00CF651F" w:rsidRPr="00CF651F" w14:paraId="1126B7BF" w14:textId="77777777" w:rsidTr="00281126">
        <w:trPr>
          <w:cantSplit/>
          <w:trHeight w:val="725"/>
        </w:trPr>
        <w:tc>
          <w:tcPr>
            <w:tcW w:w="2076" w:type="dxa"/>
            <w:tcBorders>
              <w:right w:val="single" w:sz="4" w:space="0" w:color="auto"/>
            </w:tcBorders>
            <w:vAlign w:val="center"/>
          </w:tcPr>
          <w:p w14:paraId="20563D03" w14:textId="77777777" w:rsidR="00CF651F" w:rsidRPr="007C4426" w:rsidRDefault="00CF651F" w:rsidP="00281126">
            <w:pPr>
              <w:spacing w:after="0" w:line="240" w:lineRule="auto"/>
              <w:rPr>
                <w:rFonts w:ascii="Agency FB" w:eastAsia="Calibri" w:hAnsi="Agency FB" w:cs="Times New Roman"/>
                <w:color w:val="000000"/>
                <w:sz w:val="24"/>
                <w:szCs w:val="28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sz w:val="24"/>
                <w:szCs w:val="28"/>
                <w:lang w:val="sq-AL"/>
              </w:rPr>
              <w:t>Menaxhimi i projekteve minerare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vAlign w:val="center"/>
          </w:tcPr>
          <w:p w14:paraId="276F6599" w14:textId="77777777" w:rsidR="00CF651F" w:rsidRPr="007C4426" w:rsidRDefault="00CF651F" w:rsidP="00281126">
            <w:pPr>
              <w:spacing w:after="0" w:line="240" w:lineRule="auto"/>
              <w:jc w:val="both"/>
              <w:rPr>
                <w:rFonts w:ascii="Agency FB" w:eastAsia="Calibri" w:hAnsi="Agency FB" w:cs="Times New Roman"/>
                <w:sz w:val="24"/>
                <w:szCs w:val="28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sz w:val="24"/>
                <w:szCs w:val="28"/>
                <w:lang w:val="sq-AL"/>
              </w:rPr>
              <w:t>Z</w:t>
            </w:r>
          </w:p>
        </w:tc>
        <w:tc>
          <w:tcPr>
            <w:tcW w:w="2445" w:type="dxa"/>
            <w:vAlign w:val="center"/>
          </w:tcPr>
          <w:p w14:paraId="77995953" w14:textId="77777777" w:rsidR="00CF651F" w:rsidRPr="007C4426" w:rsidRDefault="00CF651F" w:rsidP="00281126">
            <w:pPr>
              <w:spacing w:after="0" w:line="240" w:lineRule="auto"/>
              <w:rPr>
                <w:rFonts w:ascii="Agency FB" w:eastAsia="Calibri" w:hAnsi="Agency FB" w:cs="Times New Roman"/>
                <w:sz w:val="24"/>
                <w:szCs w:val="28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sz w:val="24"/>
                <w:szCs w:val="28"/>
                <w:lang w:val="sq-AL"/>
              </w:rPr>
              <w:t>Dr.Sc. Kemajl Zeqiri</w:t>
            </w:r>
          </w:p>
          <w:p w14:paraId="5104AE93" w14:textId="77777777" w:rsidR="00CF651F" w:rsidRPr="007C4426" w:rsidRDefault="00CF651F" w:rsidP="00281126">
            <w:pPr>
              <w:spacing w:after="0" w:line="240" w:lineRule="auto"/>
              <w:rPr>
                <w:rFonts w:ascii="Agency FB" w:eastAsia="Calibri" w:hAnsi="Agency FB" w:cs="Times New Roman"/>
                <w:sz w:val="24"/>
                <w:szCs w:val="28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sz w:val="24"/>
                <w:szCs w:val="28"/>
                <w:lang w:val="sq-AL"/>
              </w:rPr>
              <w:t>MSc. Asst. Ujmir Uka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AA2D1F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sz w:val="24"/>
                <w:szCs w:val="24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b/>
                <w:sz w:val="24"/>
                <w:szCs w:val="24"/>
                <w:lang w:val="sq-AL"/>
              </w:rPr>
              <w:t>2+1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A91D170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Aharoni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71C5AA1" w14:textId="77777777" w:rsidR="00CF651F" w:rsidRPr="007C4426" w:rsidRDefault="00CF651F" w:rsidP="00281126">
            <w:pPr>
              <w:spacing w:after="0" w:line="240" w:lineRule="auto"/>
              <w:ind w:left="113" w:right="113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14:paraId="35CD9B05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371" w:type="dxa"/>
            <w:shd w:val="clear" w:color="auto" w:fill="FFFFFF"/>
            <w:textDirection w:val="btLr"/>
            <w:vAlign w:val="center"/>
          </w:tcPr>
          <w:p w14:paraId="2BC0E210" w14:textId="77777777" w:rsidR="00CF651F" w:rsidRPr="007C4426" w:rsidRDefault="00CF651F" w:rsidP="00281126">
            <w:pPr>
              <w:spacing w:after="0" w:line="240" w:lineRule="auto"/>
              <w:jc w:val="both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609" w:type="dxa"/>
            <w:shd w:val="clear" w:color="auto" w:fill="FFFFFF"/>
            <w:vAlign w:val="center"/>
          </w:tcPr>
          <w:p w14:paraId="21AD5216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360" w:type="dxa"/>
            <w:shd w:val="clear" w:color="auto" w:fill="FFFFFF"/>
            <w:textDirection w:val="btLr"/>
            <w:vAlign w:val="center"/>
          </w:tcPr>
          <w:p w14:paraId="1132DA68" w14:textId="77777777" w:rsidR="00CF651F" w:rsidRPr="007C4426" w:rsidRDefault="00CF651F" w:rsidP="00281126">
            <w:pPr>
              <w:spacing w:after="0" w:line="240" w:lineRule="auto"/>
              <w:ind w:left="113" w:right="113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6F17509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  <w:t>15</w:t>
            </w: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vertAlign w:val="superscript"/>
                <w:lang w:val="sq-AL"/>
              </w:rPr>
              <w:t>00</w:t>
            </w: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  <w:t>-15</w:t>
            </w: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vertAlign w:val="superscript"/>
                <w:lang w:val="sq-AL"/>
              </w:rPr>
              <w:t>45</w:t>
            </w: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  <w:t xml:space="preserve"> U</w:t>
            </w:r>
          </w:p>
          <w:p w14:paraId="5823CF62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  <w:t>16</w:t>
            </w: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vertAlign w:val="superscript"/>
                <w:lang w:val="sq-AL"/>
              </w:rPr>
              <w:t>30</w:t>
            </w: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  <w:t>-18</w:t>
            </w: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vertAlign w:val="superscript"/>
                <w:lang w:val="sq-AL"/>
              </w:rPr>
              <w:t>00</w:t>
            </w: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  <w:t xml:space="preserve"> L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70D7B8C4" w14:textId="77777777" w:rsidR="00CF651F" w:rsidRPr="007C4426" w:rsidRDefault="00CF651F" w:rsidP="00281126">
            <w:pPr>
              <w:spacing w:after="0" w:line="240" w:lineRule="auto"/>
              <w:ind w:left="113" w:right="113"/>
              <w:jc w:val="both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  <w:t xml:space="preserve">    203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1ED83310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72BAA07" w14:textId="77777777" w:rsidR="00CF651F" w:rsidRPr="00281126" w:rsidRDefault="00CF651F" w:rsidP="00281126">
            <w:pPr>
              <w:spacing w:after="0" w:line="240" w:lineRule="auto"/>
              <w:jc w:val="both"/>
              <w:rPr>
                <w:rFonts w:ascii="Agency FB" w:eastAsia="Calibri" w:hAnsi="Agency FB" w:cs="Times New Roman"/>
                <w:b/>
                <w:bCs/>
                <w:sz w:val="20"/>
                <w:szCs w:val="24"/>
                <w:lang w:val="sq-AL"/>
              </w:rPr>
            </w:pPr>
          </w:p>
        </w:tc>
      </w:tr>
      <w:tr w:rsidR="00CF651F" w:rsidRPr="00CF651F" w14:paraId="152866C2" w14:textId="77777777" w:rsidTr="00281126">
        <w:trPr>
          <w:cantSplit/>
          <w:trHeight w:val="797"/>
        </w:trPr>
        <w:tc>
          <w:tcPr>
            <w:tcW w:w="2076" w:type="dxa"/>
            <w:tcBorders>
              <w:right w:val="single" w:sz="4" w:space="0" w:color="auto"/>
            </w:tcBorders>
            <w:vAlign w:val="center"/>
          </w:tcPr>
          <w:p w14:paraId="1563CEC4" w14:textId="77777777" w:rsidR="00CF651F" w:rsidRPr="007C4426" w:rsidRDefault="00CF651F" w:rsidP="00281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eastAsia="Calibri" w:hAnsi="Agency FB" w:cs="Times New Roman"/>
                <w:color w:val="000000"/>
                <w:sz w:val="24"/>
                <w:szCs w:val="28"/>
              </w:rPr>
            </w:pPr>
            <w:proofErr w:type="spellStart"/>
            <w:r w:rsidRPr="007C4426">
              <w:rPr>
                <w:rFonts w:ascii="Agency FB" w:eastAsia="Calibri" w:hAnsi="Agency FB" w:cs="Times New Roman"/>
                <w:color w:val="000000"/>
                <w:sz w:val="24"/>
                <w:szCs w:val="28"/>
              </w:rPr>
              <w:t>Modelimi</w:t>
            </w:r>
            <w:proofErr w:type="spellEnd"/>
            <w:r w:rsidRPr="007C4426">
              <w:rPr>
                <w:rFonts w:ascii="Agency FB" w:eastAsia="Calibri" w:hAnsi="Agency FB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7C4426">
              <w:rPr>
                <w:rFonts w:ascii="Agency FB" w:eastAsia="Calibri" w:hAnsi="Agency FB" w:cs="Times New Roman"/>
                <w:color w:val="000000"/>
                <w:sz w:val="24"/>
                <w:szCs w:val="28"/>
              </w:rPr>
              <w:t>i</w:t>
            </w:r>
            <w:proofErr w:type="spellEnd"/>
            <w:r w:rsidRPr="007C4426">
              <w:rPr>
                <w:rFonts w:ascii="Agency FB" w:eastAsia="Calibri" w:hAnsi="Agency FB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7C4426">
              <w:rPr>
                <w:rFonts w:ascii="Agency FB" w:eastAsia="Calibri" w:hAnsi="Agency FB" w:cs="Times New Roman"/>
                <w:color w:val="000000"/>
                <w:sz w:val="24"/>
                <w:szCs w:val="28"/>
              </w:rPr>
              <w:t>avancuar</w:t>
            </w:r>
            <w:proofErr w:type="spellEnd"/>
            <w:r w:rsidRPr="007C4426">
              <w:rPr>
                <w:rFonts w:ascii="Agency FB" w:eastAsia="Calibri" w:hAnsi="Agency FB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7C4426">
              <w:rPr>
                <w:rFonts w:ascii="Agency FB" w:eastAsia="Calibri" w:hAnsi="Agency FB" w:cs="Times New Roman"/>
                <w:color w:val="000000"/>
                <w:sz w:val="24"/>
                <w:szCs w:val="28"/>
              </w:rPr>
              <w:t>i</w:t>
            </w:r>
            <w:proofErr w:type="spellEnd"/>
            <w:r w:rsidRPr="007C4426">
              <w:rPr>
                <w:rFonts w:ascii="Agency FB" w:eastAsia="Calibri" w:hAnsi="Agency FB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7C4426">
              <w:rPr>
                <w:rFonts w:ascii="Agency FB" w:eastAsia="Calibri" w:hAnsi="Agency FB" w:cs="Times New Roman"/>
                <w:color w:val="000000"/>
                <w:sz w:val="24"/>
                <w:szCs w:val="28"/>
              </w:rPr>
              <w:t>resurseve</w:t>
            </w:r>
            <w:proofErr w:type="spellEnd"/>
            <w:r w:rsidRPr="007C4426">
              <w:rPr>
                <w:rFonts w:ascii="Agency FB" w:eastAsia="Calibri" w:hAnsi="Agency FB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7C4426">
              <w:rPr>
                <w:rFonts w:ascii="Agency FB" w:eastAsia="Calibri" w:hAnsi="Agency FB" w:cs="Times New Roman"/>
                <w:color w:val="000000"/>
                <w:sz w:val="24"/>
                <w:szCs w:val="28"/>
              </w:rPr>
              <w:t>dhe</w:t>
            </w:r>
            <w:proofErr w:type="spellEnd"/>
            <w:r w:rsidRPr="007C4426">
              <w:rPr>
                <w:rFonts w:ascii="Agency FB" w:eastAsia="Calibri" w:hAnsi="Agency FB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7C4426">
              <w:rPr>
                <w:rFonts w:ascii="Agency FB" w:eastAsia="Calibri" w:hAnsi="Agency FB" w:cs="Times New Roman"/>
                <w:color w:val="000000"/>
                <w:sz w:val="24"/>
                <w:szCs w:val="28"/>
              </w:rPr>
              <w:t>rezervave</w:t>
            </w:r>
            <w:proofErr w:type="spellEnd"/>
          </w:p>
        </w:tc>
        <w:tc>
          <w:tcPr>
            <w:tcW w:w="269" w:type="dxa"/>
            <w:tcBorders>
              <w:left w:val="single" w:sz="4" w:space="0" w:color="auto"/>
            </w:tcBorders>
            <w:vAlign w:val="center"/>
          </w:tcPr>
          <w:p w14:paraId="30FFE768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sz w:val="24"/>
                <w:szCs w:val="28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sz w:val="24"/>
                <w:szCs w:val="28"/>
                <w:lang w:val="sq-AL"/>
              </w:rPr>
              <w:t>Z</w:t>
            </w:r>
          </w:p>
        </w:tc>
        <w:tc>
          <w:tcPr>
            <w:tcW w:w="2445" w:type="dxa"/>
            <w:vAlign w:val="center"/>
          </w:tcPr>
          <w:p w14:paraId="645D4F14" w14:textId="77777777" w:rsidR="00CF651F" w:rsidRPr="007C4426" w:rsidRDefault="00CF651F" w:rsidP="00281126">
            <w:pPr>
              <w:spacing w:after="0" w:line="240" w:lineRule="auto"/>
              <w:rPr>
                <w:rFonts w:ascii="Agency FB" w:eastAsia="Calibri" w:hAnsi="Agency FB" w:cs="Times New Roman"/>
                <w:sz w:val="24"/>
                <w:szCs w:val="28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sz w:val="24"/>
                <w:szCs w:val="28"/>
                <w:lang w:val="sq-AL"/>
              </w:rPr>
              <w:t>Dr. Sc. Naser Peci</w:t>
            </w:r>
          </w:p>
          <w:p w14:paraId="6AAFAB59" w14:textId="77777777" w:rsidR="00CF651F" w:rsidRPr="007C4426" w:rsidRDefault="00CF651F" w:rsidP="00281126">
            <w:pPr>
              <w:spacing w:after="0" w:line="240" w:lineRule="auto"/>
              <w:rPr>
                <w:rFonts w:ascii="Agency FB" w:eastAsia="Calibri" w:hAnsi="Agency FB" w:cs="Times New Roman"/>
                <w:sz w:val="24"/>
                <w:szCs w:val="28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sz w:val="24"/>
                <w:szCs w:val="28"/>
                <w:lang w:val="sq-AL"/>
              </w:rPr>
              <w:t>MSc. Asst. Ariana Sadiku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4D638D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sz w:val="24"/>
                <w:szCs w:val="24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b/>
                <w:sz w:val="24"/>
                <w:szCs w:val="24"/>
                <w:lang w:val="sq-AL"/>
              </w:rPr>
              <w:t>2+2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3F0F97A" w14:textId="77777777" w:rsidR="00CF651F" w:rsidRPr="007C4426" w:rsidRDefault="00CF651F" w:rsidP="00281126">
            <w:pPr>
              <w:spacing w:after="0" w:line="240" w:lineRule="auto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E9FB4D5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14:paraId="3FE91E5B" w14:textId="77777777" w:rsidR="00CF651F" w:rsidRPr="007C4426" w:rsidRDefault="00CF651F" w:rsidP="00281126">
            <w:pPr>
              <w:spacing w:after="0" w:line="240" w:lineRule="auto"/>
              <w:jc w:val="both"/>
              <w:rPr>
                <w:rFonts w:ascii="Agency FB" w:eastAsia="Calibri" w:hAnsi="Agency FB" w:cs="Aharoni"/>
                <w:b/>
                <w:bCs/>
                <w:sz w:val="24"/>
                <w:szCs w:val="24"/>
                <w:lang w:val="sq-AL"/>
              </w:rPr>
            </w:pPr>
            <w:r w:rsidRPr="007C4426">
              <w:rPr>
                <w:rFonts w:ascii="Agency FB" w:eastAsia="Calibri" w:hAnsi="Agency FB" w:cs="Aharoni"/>
                <w:b/>
                <w:bCs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371" w:type="dxa"/>
            <w:shd w:val="clear" w:color="auto" w:fill="FFFFFF"/>
            <w:textDirection w:val="btLr"/>
            <w:vAlign w:val="center"/>
          </w:tcPr>
          <w:p w14:paraId="6D3E4DC4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609" w:type="dxa"/>
            <w:shd w:val="clear" w:color="auto" w:fill="FFFFFF"/>
            <w:vAlign w:val="center"/>
          </w:tcPr>
          <w:p w14:paraId="0A3A47B3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vertAlign w:val="superscript"/>
                <w:lang w:val="sq-AL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8DD5C4A" w14:textId="77777777" w:rsidR="00CF651F" w:rsidRPr="007C4426" w:rsidRDefault="00CF651F" w:rsidP="00281126">
            <w:pPr>
              <w:spacing w:after="0" w:line="240" w:lineRule="auto"/>
              <w:ind w:left="113" w:right="113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F2A80E9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CA05890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2E727810" w14:textId="77777777" w:rsidR="00CF651F" w:rsidRPr="007C4426" w:rsidRDefault="00CF651F" w:rsidP="00281126">
            <w:pPr>
              <w:spacing w:after="0" w:line="240" w:lineRule="auto"/>
              <w:jc w:val="center"/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</w:pP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  <w:t>15</w:t>
            </w: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vertAlign w:val="superscript"/>
                <w:lang w:val="sq-AL"/>
              </w:rPr>
              <w:t>00</w:t>
            </w: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  <w:t>-16</w:t>
            </w: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vertAlign w:val="superscript"/>
                <w:lang w:val="sq-AL"/>
              </w:rPr>
              <w:t>30</w:t>
            </w:r>
            <w:r w:rsidRPr="007C4426">
              <w:rPr>
                <w:rFonts w:ascii="Agency FB" w:eastAsia="Calibri" w:hAnsi="Agency FB" w:cs="Times New Roman"/>
                <w:b/>
                <w:bCs/>
                <w:sz w:val="24"/>
                <w:szCs w:val="24"/>
                <w:lang w:val="sq-AL"/>
              </w:rPr>
              <w:t xml:space="preserve"> L</w:t>
            </w:r>
          </w:p>
          <w:p w14:paraId="7874B914" w14:textId="2CB8269F" w:rsidR="00CF651F" w:rsidRPr="007C4426" w:rsidRDefault="00281126" w:rsidP="00281126">
            <w:pPr>
              <w:spacing w:after="0" w:line="240" w:lineRule="auto"/>
              <w:jc w:val="both"/>
              <w:rPr>
                <w:rFonts w:ascii="Agency FB" w:eastAsia="Calibri" w:hAnsi="Agency FB" w:cs="Times New Roman"/>
                <w:b/>
                <w:bCs/>
                <w:sz w:val="24"/>
                <w:szCs w:val="24"/>
                <w:vertAlign w:val="superscript"/>
                <w:lang w:val="sq-AL"/>
              </w:rPr>
            </w:pPr>
            <w:r w:rsidRPr="007C4426">
              <w:rPr>
                <w:rFonts w:ascii="Agency FB" w:eastAsia="Calibri" w:hAnsi="Agency FB" w:cs="Aharoni"/>
                <w:b/>
                <w:bCs/>
                <w:sz w:val="24"/>
                <w:szCs w:val="24"/>
                <w:lang w:val="sq-AL"/>
              </w:rPr>
              <w:t xml:space="preserve">  </w:t>
            </w:r>
            <w:r w:rsidR="00CF651F" w:rsidRPr="007C4426">
              <w:rPr>
                <w:rFonts w:ascii="Agency FB" w:eastAsia="Calibri" w:hAnsi="Agency FB" w:cs="Aharoni"/>
                <w:b/>
                <w:bCs/>
                <w:sz w:val="24"/>
                <w:szCs w:val="24"/>
                <w:lang w:val="sq-AL"/>
              </w:rPr>
              <w:t>19</w:t>
            </w:r>
            <w:r w:rsidR="00CF651F" w:rsidRPr="007C4426">
              <w:rPr>
                <w:rFonts w:ascii="Agency FB" w:eastAsia="Calibri" w:hAnsi="Agency FB" w:cs="Aharoni"/>
                <w:b/>
                <w:bCs/>
                <w:sz w:val="24"/>
                <w:szCs w:val="24"/>
                <w:vertAlign w:val="superscript"/>
                <w:lang w:val="sq-AL"/>
              </w:rPr>
              <w:t>00</w:t>
            </w:r>
            <w:r w:rsidR="00CF651F" w:rsidRPr="007C4426">
              <w:rPr>
                <w:rFonts w:ascii="Agency FB" w:eastAsia="Calibri" w:hAnsi="Agency FB" w:cs="Aharoni"/>
                <w:b/>
                <w:bCs/>
                <w:sz w:val="24"/>
                <w:szCs w:val="24"/>
                <w:lang w:val="sq-AL"/>
              </w:rPr>
              <w:t>-20</w:t>
            </w:r>
            <w:r w:rsidR="00CF651F" w:rsidRPr="007C4426">
              <w:rPr>
                <w:rFonts w:ascii="Agency FB" w:eastAsia="Calibri" w:hAnsi="Agency FB" w:cs="Aharoni"/>
                <w:b/>
                <w:bCs/>
                <w:sz w:val="24"/>
                <w:szCs w:val="24"/>
                <w:vertAlign w:val="superscript"/>
                <w:lang w:val="sq-AL"/>
              </w:rPr>
              <w:t>30</w:t>
            </w:r>
            <w:r w:rsidR="00CF651F" w:rsidRPr="007C4426">
              <w:rPr>
                <w:rFonts w:ascii="Agency FB" w:eastAsia="Calibri" w:hAnsi="Agency FB" w:cs="Aharoni"/>
                <w:b/>
                <w:bCs/>
                <w:sz w:val="24"/>
                <w:szCs w:val="24"/>
                <w:lang w:val="sq-AL"/>
              </w:rPr>
              <w:t xml:space="preserve"> U</w:t>
            </w:r>
          </w:p>
        </w:tc>
        <w:tc>
          <w:tcPr>
            <w:tcW w:w="360" w:type="dxa"/>
            <w:shd w:val="clear" w:color="auto" w:fill="FFFFFF"/>
            <w:textDirection w:val="btLr"/>
            <w:vAlign w:val="center"/>
          </w:tcPr>
          <w:p w14:paraId="30ED281B" w14:textId="77777777" w:rsidR="00CF651F" w:rsidRPr="00281126" w:rsidRDefault="00CF651F" w:rsidP="00281126">
            <w:pPr>
              <w:spacing w:after="0" w:line="240" w:lineRule="auto"/>
              <w:ind w:left="113" w:right="113"/>
              <w:jc w:val="center"/>
              <w:rPr>
                <w:rFonts w:ascii="Agency FB" w:eastAsia="Calibri" w:hAnsi="Agency FB" w:cs="Times New Roman"/>
                <w:b/>
                <w:bCs/>
                <w:sz w:val="20"/>
                <w:szCs w:val="24"/>
                <w:lang w:val="sq-AL"/>
              </w:rPr>
            </w:pPr>
            <w:r w:rsidRPr="00281126">
              <w:rPr>
                <w:rFonts w:ascii="Agency FB" w:eastAsia="Calibri" w:hAnsi="Agency FB" w:cs="Times New Roman"/>
                <w:b/>
                <w:bCs/>
                <w:sz w:val="20"/>
                <w:szCs w:val="24"/>
                <w:lang w:val="sq-AL"/>
              </w:rPr>
              <w:t>207</w:t>
            </w:r>
          </w:p>
        </w:tc>
      </w:tr>
    </w:tbl>
    <w:p w14:paraId="26BF4CF9" w14:textId="77777777" w:rsidR="00281126" w:rsidRDefault="00281126" w:rsidP="00281126">
      <w:pPr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                                                                </w:t>
      </w:r>
      <w:r w:rsidRPr="005117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FC5">
        <w:rPr>
          <w:rFonts w:ascii="Times New Roman" w:hAnsi="Times New Roman" w:cs="Times New Roman"/>
          <w:b/>
          <w:sz w:val="32"/>
          <w:szCs w:val="24"/>
        </w:rPr>
        <w:t>Njoftim</w:t>
      </w:r>
      <w:bookmarkStart w:id="0" w:name="_GoBack"/>
      <w:bookmarkEnd w:id="0"/>
      <w:proofErr w:type="spellEnd"/>
    </w:p>
    <w:p w14:paraId="13F8BD9B" w14:textId="3174F82F" w:rsidR="00281126" w:rsidRPr="00511729" w:rsidRDefault="00281126" w:rsidP="002811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11729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Pr="0051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2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1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729">
        <w:rPr>
          <w:rFonts w:ascii="Times New Roman" w:hAnsi="Times New Roman" w:cs="Times New Roman"/>
          <w:sz w:val="24"/>
          <w:szCs w:val="24"/>
        </w:rPr>
        <w:t>parë</w:t>
      </w:r>
      <w:proofErr w:type="spellEnd"/>
      <w:r w:rsidRPr="00511729">
        <w:rPr>
          <w:rFonts w:ascii="Times New Roman" w:hAnsi="Times New Roman" w:cs="Times New Roman"/>
          <w:sz w:val="24"/>
          <w:szCs w:val="24"/>
        </w:rPr>
        <w:t xml:space="preserve"> master</w:t>
      </w:r>
      <w:r w:rsidR="006F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5D7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departamenti</w:t>
      </w:r>
      <w:r w:rsidR="006F25D7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5D7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Xehetarisë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vazhdim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9FAD6E0" w14:textId="77777777" w:rsidR="00F12D5B" w:rsidRDefault="00F12D5B"/>
    <w:sectPr w:rsidR="00F12D5B" w:rsidSect="00CF65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192EE" w14:textId="77777777" w:rsidR="00D81558" w:rsidRDefault="00D81558" w:rsidP="00281126">
      <w:pPr>
        <w:spacing w:after="0" w:line="240" w:lineRule="auto"/>
      </w:pPr>
      <w:r>
        <w:separator/>
      </w:r>
    </w:p>
  </w:endnote>
  <w:endnote w:type="continuationSeparator" w:id="0">
    <w:p w14:paraId="46EAA3D3" w14:textId="77777777" w:rsidR="00D81558" w:rsidRDefault="00D81558" w:rsidP="0028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A67F2" w14:textId="77777777" w:rsidR="00D81558" w:rsidRDefault="00D81558" w:rsidP="00281126">
      <w:pPr>
        <w:spacing w:after="0" w:line="240" w:lineRule="auto"/>
      </w:pPr>
      <w:r>
        <w:separator/>
      </w:r>
    </w:p>
  </w:footnote>
  <w:footnote w:type="continuationSeparator" w:id="0">
    <w:p w14:paraId="5639768A" w14:textId="77777777" w:rsidR="00D81558" w:rsidRDefault="00D81558" w:rsidP="00281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1F"/>
    <w:rsid w:val="00221FC5"/>
    <w:rsid w:val="00281126"/>
    <w:rsid w:val="004632E4"/>
    <w:rsid w:val="006F25D7"/>
    <w:rsid w:val="007C4426"/>
    <w:rsid w:val="007E51EA"/>
    <w:rsid w:val="00CF651F"/>
    <w:rsid w:val="00D81558"/>
    <w:rsid w:val="00F1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63D30"/>
  <w15:chartTrackingRefBased/>
  <w15:docId w15:val="{23CEA7F7-35B2-4579-BE0F-08F900D0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5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5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1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126"/>
  </w:style>
  <w:style w:type="paragraph" w:styleId="Footer">
    <w:name w:val="footer"/>
    <w:basedOn w:val="Normal"/>
    <w:link w:val="FooterChar"/>
    <w:uiPriority w:val="99"/>
    <w:unhideWhenUsed/>
    <w:rsid w:val="00281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b.net/wp-content/uploads/2020/04/Metodologjia-e-pun%C3%ABs-k%C3%ABrkimore-shkencore-1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mib.net/wp-content/uploads/2020/04/Ajrimi-i-minierave-II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ib.net/wp-content/uploads/2020/04/Gjeomekanika-e-aplikuar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2023-11-06T12:38:00Z</dcterms:created>
  <dcterms:modified xsi:type="dcterms:W3CDTF">2023-11-08T08:20:00Z</dcterms:modified>
</cp:coreProperties>
</file>